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ED" w:rsidRDefault="00246EAA" w:rsidP="004C78E7">
      <w:pPr>
        <w:pStyle w:val="a8"/>
        <w:ind w:left="720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0B523F8" wp14:editId="7031C558">
            <wp:simplePos x="0" y="0"/>
            <wp:positionH relativeFrom="page">
              <wp:posOffset>-62865</wp:posOffset>
            </wp:positionH>
            <wp:positionV relativeFrom="page">
              <wp:posOffset>10160</wp:posOffset>
            </wp:positionV>
            <wp:extent cx="7581900" cy="107188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60EF" w:rsidRDefault="00B93766" w:rsidP="00C160EF">
      <w:pPr>
        <w:pStyle w:val="a8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>Приложение 2</w:t>
      </w:r>
    </w:p>
    <w:p w:rsidR="003D57E4" w:rsidRDefault="003D57E4" w:rsidP="00C160EF">
      <w:pPr>
        <w:pStyle w:val="a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МБОУ Торопецкая</w:t>
      </w:r>
    </w:p>
    <w:p w:rsidR="00C160EF" w:rsidRPr="00264368" w:rsidRDefault="00C160EF" w:rsidP="00C160EF">
      <w:pPr>
        <w:pStyle w:val="a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СОШ № 1</w:t>
      </w:r>
      <w:r w:rsidR="003D57E4">
        <w:rPr>
          <w:rFonts w:ascii="Times New Roman" w:hAnsi="Times New Roman"/>
        </w:rPr>
        <w:t xml:space="preserve"> </w:t>
      </w:r>
      <w:r w:rsidR="00F03CF7">
        <w:rPr>
          <w:rFonts w:ascii="Times New Roman" w:hAnsi="Times New Roman"/>
        </w:rPr>
        <w:t xml:space="preserve">от </w:t>
      </w:r>
      <w:r w:rsidR="00B93766">
        <w:rPr>
          <w:rFonts w:ascii="Times New Roman" w:hAnsi="Times New Roman"/>
        </w:rPr>
        <w:t>02.10.2025</w:t>
      </w:r>
      <w:r w:rsidR="00F03CF7">
        <w:rPr>
          <w:rFonts w:ascii="Times New Roman" w:hAnsi="Times New Roman"/>
        </w:rPr>
        <w:t xml:space="preserve"> № </w:t>
      </w:r>
      <w:r w:rsidR="00B93766">
        <w:rPr>
          <w:rFonts w:ascii="Times New Roman" w:hAnsi="Times New Roman"/>
        </w:rPr>
        <w:t>169</w:t>
      </w:r>
    </w:p>
    <w:p w:rsidR="001F2E41" w:rsidRDefault="001F2E41" w:rsidP="0084189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="00F54F75" w:rsidRPr="008418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2151" w:rsidRPr="0084189A" w:rsidRDefault="001F2E41" w:rsidP="0084189A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«Организация и проведение государственной итоговой аттестации по образовательным программам основного общего образования </w:t>
      </w:r>
      <w:r w:rsidR="00F54F75" w:rsidRPr="0084189A">
        <w:rPr>
          <w:rFonts w:ascii="Times New Roman" w:hAnsi="Times New Roman" w:cs="Times New Roman"/>
          <w:b/>
          <w:sz w:val="28"/>
          <w:szCs w:val="28"/>
        </w:rPr>
        <w:t>в</w:t>
      </w:r>
      <w:r w:rsidR="005A2AEC">
        <w:rPr>
          <w:rFonts w:ascii="Times New Roman" w:hAnsi="Times New Roman" w:cs="Times New Roman"/>
          <w:b/>
          <w:sz w:val="28"/>
          <w:szCs w:val="28"/>
        </w:rPr>
        <w:t xml:space="preserve"> МБОУ Торопецкая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 № 1 в</w:t>
      </w:r>
      <w:r w:rsidR="00841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F00">
        <w:rPr>
          <w:rFonts w:ascii="Times New Roman" w:hAnsi="Times New Roman" w:cs="Times New Roman"/>
          <w:b/>
          <w:sz w:val="28"/>
          <w:szCs w:val="28"/>
        </w:rPr>
        <w:t>2026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F75" w:rsidRPr="0084189A">
        <w:rPr>
          <w:rFonts w:ascii="Times New Roman" w:hAnsi="Times New Roman" w:cs="Times New Roman"/>
          <w:b/>
          <w:sz w:val="28"/>
          <w:szCs w:val="28"/>
        </w:rPr>
        <w:t>году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5387"/>
        <w:gridCol w:w="1925"/>
        <w:gridCol w:w="2469"/>
      </w:tblGrid>
      <w:tr w:rsidR="007B7BB1" w:rsidRPr="006E5F5D" w:rsidTr="003E0246">
        <w:trPr>
          <w:tblHeader/>
        </w:trPr>
        <w:tc>
          <w:tcPr>
            <w:tcW w:w="993" w:type="dxa"/>
          </w:tcPr>
          <w:p w:rsidR="007B7BB1" w:rsidRPr="00B4262D" w:rsidRDefault="007B7BB1" w:rsidP="0073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262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7" w:type="dxa"/>
          </w:tcPr>
          <w:p w:rsidR="007B7BB1" w:rsidRPr="006E5F5D" w:rsidRDefault="007B7BB1" w:rsidP="0073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E5F5D">
              <w:rPr>
                <w:rFonts w:ascii="Times New Roman" w:hAnsi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1925" w:type="dxa"/>
          </w:tcPr>
          <w:p w:rsidR="007B7BB1" w:rsidRPr="006E5F5D" w:rsidRDefault="007B7BB1" w:rsidP="0073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E5F5D">
              <w:rPr>
                <w:rFonts w:ascii="Times New Roman" w:hAnsi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2469" w:type="dxa"/>
          </w:tcPr>
          <w:p w:rsidR="007B7BB1" w:rsidRPr="006E5F5D" w:rsidRDefault="007B7BB1" w:rsidP="0073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E5F5D">
              <w:rPr>
                <w:rFonts w:ascii="Times New Roman" w:hAnsi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203F00" w:rsidRPr="006E5F5D" w:rsidTr="00D967C0">
        <w:tc>
          <w:tcPr>
            <w:tcW w:w="10774" w:type="dxa"/>
            <w:gridSpan w:val="4"/>
          </w:tcPr>
          <w:p w:rsidR="00203F00" w:rsidRPr="006E5F5D" w:rsidRDefault="008218E7" w:rsidP="0073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Анализ проведения основного</w:t>
            </w:r>
            <w:r w:rsidR="00203F00" w:rsidRPr="005109E9">
              <w:rPr>
                <w:rFonts w:ascii="Times New Roman" w:hAnsi="Times New Roman"/>
                <w:b/>
                <w:sz w:val="28"/>
                <w:szCs w:val="28"/>
              </w:rPr>
              <w:t xml:space="preserve"> государственного экзамена в МБОУ Торопе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цкая СОШ № 1 в 2025</w:t>
            </w:r>
            <w:r w:rsidR="00203F00" w:rsidRPr="005109E9"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7B7BB1" w:rsidRPr="006E5F5D" w:rsidTr="003E0246">
        <w:tc>
          <w:tcPr>
            <w:tcW w:w="993" w:type="dxa"/>
          </w:tcPr>
          <w:p w:rsidR="007B7BB1" w:rsidRPr="00B4262D" w:rsidRDefault="007B7BB1" w:rsidP="00E32B8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B7BB1" w:rsidRPr="006E5F5D" w:rsidRDefault="00203F00" w:rsidP="00733919">
            <w:pPr>
              <w:pStyle w:val="a3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ОГЭ в 2024-2025</w:t>
            </w:r>
            <w:r w:rsidR="007B7BB1" w:rsidRPr="006E5F5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Выработка основных направлений работы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колы по подготовке к ОГЭ в 2025</w:t>
            </w:r>
            <w:r w:rsidR="007B7BB1" w:rsidRPr="006E5F5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B7BB1" w:rsidRPr="006E5F5D">
              <w:rPr>
                <w:rFonts w:ascii="Times New Roman" w:hAnsi="Times New Roman" w:cs="Times New Roman"/>
                <w:sz w:val="24"/>
                <w:szCs w:val="24"/>
              </w:rPr>
              <w:t xml:space="preserve"> учебно</w:t>
            </w:r>
            <w:r w:rsidR="0056007D">
              <w:rPr>
                <w:rFonts w:ascii="Times New Roman" w:hAnsi="Times New Roman" w:cs="Times New Roman"/>
                <w:sz w:val="24"/>
                <w:szCs w:val="24"/>
              </w:rPr>
              <w:t>м году.</w:t>
            </w:r>
          </w:p>
        </w:tc>
        <w:tc>
          <w:tcPr>
            <w:tcW w:w="1925" w:type="dxa"/>
          </w:tcPr>
          <w:p w:rsidR="007B7BB1" w:rsidRPr="003F2D0A" w:rsidRDefault="00203F00" w:rsidP="003E0246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2025</w:t>
            </w:r>
          </w:p>
        </w:tc>
        <w:tc>
          <w:tcPr>
            <w:tcW w:w="2469" w:type="dxa"/>
          </w:tcPr>
          <w:p w:rsidR="007B7BB1" w:rsidRPr="003F2D0A" w:rsidRDefault="0084189A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0A">
              <w:rPr>
                <w:rFonts w:ascii="Times New Roman" w:hAnsi="Times New Roman"/>
                <w:sz w:val="24"/>
                <w:szCs w:val="24"/>
              </w:rPr>
              <w:t>Директор, з</w:t>
            </w:r>
            <w:r w:rsidR="007B7BB1" w:rsidRPr="003F2D0A">
              <w:rPr>
                <w:rFonts w:ascii="Times New Roman" w:hAnsi="Times New Roman"/>
                <w:sz w:val="24"/>
                <w:szCs w:val="24"/>
              </w:rPr>
              <w:t>ам. директора по УВР.</w:t>
            </w:r>
          </w:p>
        </w:tc>
      </w:tr>
      <w:tr w:rsidR="00203F00" w:rsidRPr="006E5F5D" w:rsidTr="003E0246">
        <w:tc>
          <w:tcPr>
            <w:tcW w:w="993" w:type="dxa"/>
          </w:tcPr>
          <w:p w:rsidR="00203F00" w:rsidRPr="00B4262D" w:rsidRDefault="00203F00" w:rsidP="00203F0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03F00" w:rsidRPr="005109E9" w:rsidRDefault="00203F00" w:rsidP="00203F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результатов ЕГЭ и определение направлений повышения качества образования в 2025-2026 учебном году на заседаниях методических объединений учителей-предметников</w:t>
            </w:r>
          </w:p>
        </w:tc>
        <w:tc>
          <w:tcPr>
            <w:tcW w:w="1925" w:type="dxa"/>
          </w:tcPr>
          <w:p w:rsidR="00203F00" w:rsidRDefault="00203F00" w:rsidP="003E0246">
            <w:pPr>
              <w:pStyle w:val="aa"/>
              <w:spacing w:line="302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Август-октябрь 2025 года</w:t>
            </w:r>
          </w:p>
        </w:tc>
        <w:tc>
          <w:tcPr>
            <w:tcW w:w="2469" w:type="dxa"/>
          </w:tcPr>
          <w:p w:rsidR="00203F00" w:rsidRDefault="00203F00" w:rsidP="00203F00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Руководители МО</w:t>
            </w:r>
          </w:p>
        </w:tc>
      </w:tr>
      <w:tr w:rsidR="008218E7" w:rsidRPr="006E5F5D" w:rsidTr="00D967C0">
        <w:tc>
          <w:tcPr>
            <w:tcW w:w="10774" w:type="dxa"/>
            <w:gridSpan w:val="4"/>
          </w:tcPr>
          <w:p w:rsidR="008218E7" w:rsidRDefault="008218E7" w:rsidP="00203F00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  <w:r w:rsidRPr="00DF0D68">
              <w:rPr>
                <w:color w:val="000000"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8218E7" w:rsidRPr="006E5F5D" w:rsidTr="003E0246">
        <w:tc>
          <w:tcPr>
            <w:tcW w:w="993" w:type="dxa"/>
          </w:tcPr>
          <w:p w:rsidR="008218E7" w:rsidRPr="00B4262D" w:rsidRDefault="008218E7" w:rsidP="008218E7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18E7" w:rsidRPr="00DF0D68" w:rsidRDefault="008218E7" w:rsidP="008218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Участие в реализации дополнительных профессиональных программ</w:t>
            </w:r>
          </w:p>
          <w:p w:rsidR="008218E7" w:rsidRPr="00DF0D68" w:rsidRDefault="008218E7" w:rsidP="008218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курсов повышения квалификации учителей по общеобразовательн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ым предметам, по которым проводится ГИА-9</w:t>
            </w:r>
            <w:r w:rsidRPr="00DF0D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5" w:type="dxa"/>
          </w:tcPr>
          <w:p w:rsidR="008218E7" w:rsidRPr="00F9039A" w:rsidRDefault="008218E7" w:rsidP="00821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39A">
              <w:rPr>
                <w:rFonts w:ascii="Times New Roman" w:hAnsi="Times New Roman"/>
                <w:sz w:val="24"/>
                <w:szCs w:val="24"/>
              </w:rPr>
              <w:t xml:space="preserve">В соответствии с планом –графиком </w:t>
            </w:r>
          </w:p>
        </w:tc>
        <w:tc>
          <w:tcPr>
            <w:tcW w:w="2469" w:type="dxa"/>
          </w:tcPr>
          <w:p w:rsidR="008218E7" w:rsidRDefault="008218E7" w:rsidP="00821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18E7" w:rsidRPr="00F9039A" w:rsidRDefault="008218E7" w:rsidP="00821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методической работе</w:t>
            </w:r>
          </w:p>
        </w:tc>
      </w:tr>
      <w:tr w:rsidR="008218E7" w:rsidRPr="006E5F5D" w:rsidTr="003E0246">
        <w:tc>
          <w:tcPr>
            <w:tcW w:w="993" w:type="dxa"/>
          </w:tcPr>
          <w:p w:rsidR="008218E7" w:rsidRPr="00B4262D" w:rsidRDefault="008218E7" w:rsidP="008218E7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18E7" w:rsidRPr="00F9039A" w:rsidRDefault="008218E7" w:rsidP="00821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проведении 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>комплексного анализа по результатам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 xml:space="preserve">различных оценочных процедур (ГИА, ВПР). </w:t>
            </w:r>
          </w:p>
        </w:tc>
        <w:tc>
          <w:tcPr>
            <w:tcW w:w="1925" w:type="dxa"/>
          </w:tcPr>
          <w:p w:rsidR="008218E7" w:rsidRPr="00F9039A" w:rsidRDefault="008218E7" w:rsidP="003E0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2025 года – август 2026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69" w:type="dxa"/>
          </w:tcPr>
          <w:p w:rsidR="008218E7" w:rsidRPr="00F9039A" w:rsidRDefault="008218E7" w:rsidP="00821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</w:t>
            </w:r>
          </w:p>
        </w:tc>
      </w:tr>
      <w:tr w:rsidR="008218E7" w:rsidRPr="006E5F5D" w:rsidTr="003E0246">
        <w:tc>
          <w:tcPr>
            <w:tcW w:w="993" w:type="dxa"/>
          </w:tcPr>
          <w:p w:rsidR="008218E7" w:rsidRPr="00B4262D" w:rsidRDefault="008218E7" w:rsidP="008218E7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18E7" w:rsidRPr="00F9039A" w:rsidRDefault="008218E7" w:rsidP="008218E7">
            <w:pPr>
              <w:rPr>
                <w:rFonts w:ascii="Times New Roman" w:hAnsi="Times New Roman"/>
                <w:sz w:val="24"/>
                <w:szCs w:val="24"/>
              </w:rPr>
            </w:pPr>
            <w:r w:rsidRPr="00F9039A">
              <w:rPr>
                <w:rFonts w:ascii="Times New Roman" w:hAnsi="Times New Roman"/>
                <w:sz w:val="24"/>
                <w:szCs w:val="24"/>
              </w:rPr>
              <w:t>Трансляция эффективных педагогичес</w:t>
            </w:r>
            <w:r>
              <w:rPr>
                <w:rFonts w:ascii="Times New Roman" w:hAnsi="Times New Roman"/>
                <w:sz w:val="24"/>
                <w:szCs w:val="24"/>
              </w:rPr>
              <w:t>ких практик учителей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>наиболее высокими результатами ГИА</w:t>
            </w:r>
          </w:p>
        </w:tc>
        <w:tc>
          <w:tcPr>
            <w:tcW w:w="1925" w:type="dxa"/>
          </w:tcPr>
          <w:p w:rsidR="008218E7" w:rsidRPr="00F9039A" w:rsidRDefault="008218E7" w:rsidP="00821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39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8218E7" w:rsidRPr="00F9039A" w:rsidRDefault="008218E7" w:rsidP="00821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</w:t>
            </w:r>
          </w:p>
        </w:tc>
      </w:tr>
      <w:tr w:rsidR="008218E7" w:rsidRPr="006E5F5D" w:rsidTr="003E0246">
        <w:tc>
          <w:tcPr>
            <w:tcW w:w="993" w:type="dxa"/>
          </w:tcPr>
          <w:p w:rsidR="008218E7" w:rsidRPr="00B4262D" w:rsidRDefault="008218E7" w:rsidP="008218E7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18E7" w:rsidRPr="00E25AC2" w:rsidRDefault="008218E7" w:rsidP="008218E7">
            <w:pPr>
              <w:pStyle w:val="a3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C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учителей-предметник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по подготовке выпускников к О</w:t>
            </w:r>
            <w:r w:rsidRPr="00E25AC2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  <w:p w:rsidR="008218E7" w:rsidRPr="00E25AC2" w:rsidRDefault="008218E7" w:rsidP="008218E7">
            <w:pPr>
              <w:pStyle w:val="a3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(подготовка справочных, информационных и учебно-тренировочных материалов, оформление стендов, составление графика консультаций, обучение заполнению бланков ответов).</w:t>
            </w:r>
            <w:r w:rsidRPr="00E25A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25" w:type="dxa"/>
          </w:tcPr>
          <w:p w:rsidR="008218E7" w:rsidRPr="00E25AC2" w:rsidRDefault="008218E7" w:rsidP="008218E7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69" w:type="dxa"/>
          </w:tcPr>
          <w:p w:rsidR="008218E7" w:rsidRPr="00E25AC2" w:rsidRDefault="008218E7" w:rsidP="008218E7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Зам. директора по УВР</w:t>
            </w:r>
          </w:p>
          <w:p w:rsidR="008218E7" w:rsidRPr="00E25AC2" w:rsidRDefault="008218E7" w:rsidP="008218E7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</w:t>
            </w:r>
          </w:p>
          <w:p w:rsidR="008218E7" w:rsidRPr="00E25AC2" w:rsidRDefault="008218E7" w:rsidP="008218E7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8218E7" w:rsidRPr="006E5F5D" w:rsidTr="003E0246">
        <w:tc>
          <w:tcPr>
            <w:tcW w:w="993" w:type="dxa"/>
          </w:tcPr>
          <w:p w:rsidR="008218E7" w:rsidRPr="00B4262D" w:rsidRDefault="008218E7" w:rsidP="008218E7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18E7" w:rsidRPr="006E5F5D" w:rsidRDefault="008218E7" w:rsidP="008218E7">
            <w:pPr>
              <w:pStyle w:val="a3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осуществление системы повторения учебного материала в соответствии с содержательными линиями тренировочных тестов и контрольно-измерительных материалов (КИМ). Дифференциация в обучении, систематизация в повторении учебного материала</w:t>
            </w:r>
          </w:p>
        </w:tc>
        <w:tc>
          <w:tcPr>
            <w:tcW w:w="1925" w:type="dxa"/>
          </w:tcPr>
          <w:p w:rsidR="008218E7" w:rsidRPr="006E5F5D" w:rsidRDefault="008218E7" w:rsidP="008218E7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69" w:type="dxa"/>
          </w:tcPr>
          <w:p w:rsidR="008218E7" w:rsidRPr="006E5F5D" w:rsidRDefault="008218E7" w:rsidP="008218E7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</w:t>
            </w:r>
          </w:p>
        </w:tc>
      </w:tr>
      <w:tr w:rsidR="008218E7" w:rsidRPr="006E5F5D" w:rsidTr="003E0246">
        <w:tc>
          <w:tcPr>
            <w:tcW w:w="993" w:type="dxa"/>
          </w:tcPr>
          <w:p w:rsidR="008218E7" w:rsidRPr="00B4262D" w:rsidRDefault="008218E7" w:rsidP="008218E7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18E7" w:rsidRPr="00E25AC2" w:rsidRDefault="008218E7" w:rsidP="008218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выпускников 9 классов с результатами ГИА прошлых лет, типичными ошибками</w:t>
            </w:r>
          </w:p>
        </w:tc>
        <w:tc>
          <w:tcPr>
            <w:tcW w:w="1925" w:type="dxa"/>
          </w:tcPr>
          <w:p w:rsidR="008218E7" w:rsidRPr="00E25AC2" w:rsidRDefault="008218E7" w:rsidP="008218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</w:tcPr>
          <w:p w:rsidR="008218E7" w:rsidRPr="00E25AC2" w:rsidRDefault="008218E7" w:rsidP="008218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8218E7" w:rsidRPr="006E5F5D" w:rsidTr="00D967C0">
        <w:tc>
          <w:tcPr>
            <w:tcW w:w="10774" w:type="dxa"/>
            <w:gridSpan w:val="4"/>
          </w:tcPr>
          <w:p w:rsidR="008218E7" w:rsidRPr="008218E7" w:rsidRDefault="008218E7" w:rsidP="008218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8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рмативное правовое обеспечение О</w:t>
            </w:r>
            <w:r w:rsidRPr="008218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ГЭ</w:t>
            </w:r>
          </w:p>
        </w:tc>
      </w:tr>
      <w:tr w:rsidR="00D967C0" w:rsidRPr="006E5F5D" w:rsidTr="003E0246">
        <w:tc>
          <w:tcPr>
            <w:tcW w:w="993" w:type="dxa"/>
          </w:tcPr>
          <w:p w:rsidR="00D967C0" w:rsidRPr="00B4262D" w:rsidRDefault="00D967C0" w:rsidP="00D967C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967C0" w:rsidRDefault="00D967C0" w:rsidP="00D967C0">
            <w:pPr>
              <w:pStyle w:val="aa"/>
              <w:spacing w:line="302" w:lineRule="exac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Приведение нормативной правой документации школьного уровня в соответствии с федеральными, региональными и муниципальными нормативными правовыми </w:t>
            </w:r>
            <w:r>
              <w:rPr>
                <w:b w:val="0"/>
                <w:color w:val="000000"/>
              </w:rPr>
              <w:lastRenderedPageBreak/>
              <w:t>актами</w:t>
            </w:r>
          </w:p>
        </w:tc>
        <w:tc>
          <w:tcPr>
            <w:tcW w:w="1925" w:type="dxa"/>
          </w:tcPr>
          <w:p w:rsidR="00D967C0" w:rsidRDefault="00D967C0" w:rsidP="00D967C0">
            <w:pPr>
              <w:pStyle w:val="aa"/>
              <w:spacing w:line="302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lastRenderedPageBreak/>
              <w:t>В течение учебного года</w:t>
            </w:r>
          </w:p>
        </w:tc>
        <w:tc>
          <w:tcPr>
            <w:tcW w:w="2469" w:type="dxa"/>
          </w:tcPr>
          <w:p w:rsidR="00D967C0" w:rsidRDefault="00D967C0" w:rsidP="00D967C0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Администрация МБОУ Торопецкая СОШ № 1</w:t>
            </w:r>
          </w:p>
          <w:p w:rsidR="00D967C0" w:rsidRDefault="00D967C0" w:rsidP="00D967C0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</w:p>
          <w:p w:rsidR="00D967C0" w:rsidRDefault="00D967C0" w:rsidP="00D967C0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</w:p>
        </w:tc>
      </w:tr>
      <w:tr w:rsidR="00D967C0" w:rsidRPr="006E5F5D" w:rsidTr="002330DF">
        <w:tc>
          <w:tcPr>
            <w:tcW w:w="10774" w:type="dxa"/>
            <w:gridSpan w:val="4"/>
          </w:tcPr>
          <w:p w:rsidR="00D967C0" w:rsidRDefault="00D967C0" w:rsidP="00D967C0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Организационно-техническое сопровождение</w:t>
            </w:r>
          </w:p>
        </w:tc>
      </w:tr>
      <w:tr w:rsidR="00D967C0" w:rsidRPr="006E5F5D" w:rsidTr="003E0246">
        <w:tc>
          <w:tcPr>
            <w:tcW w:w="993" w:type="dxa"/>
          </w:tcPr>
          <w:p w:rsidR="00D967C0" w:rsidRPr="00B4262D" w:rsidRDefault="00D967C0" w:rsidP="00D967C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967C0" w:rsidRPr="00DF0D68" w:rsidRDefault="00D967C0" w:rsidP="00D96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Участие в обучении лиц, привлекаемых к</w:t>
            </w:r>
          </w:p>
          <w:p w:rsidR="00D967C0" w:rsidRPr="00DF0D68" w:rsidRDefault="00D967C0" w:rsidP="00D96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проведению ГИА-9</w:t>
            </w:r>
            <w:r w:rsidRPr="00DF0D68">
              <w:rPr>
                <w:rFonts w:ascii="Times New Roman" w:hAnsi="Times New Roman"/>
                <w:sz w:val="24"/>
                <w:szCs w:val="24"/>
              </w:rPr>
              <w:t>, на региональном уровне:</w:t>
            </w:r>
          </w:p>
          <w:p w:rsidR="00D967C0" w:rsidRPr="00DF0D68" w:rsidRDefault="00D967C0" w:rsidP="00D96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 xml:space="preserve">членов ГЭК; </w:t>
            </w:r>
          </w:p>
          <w:p w:rsidR="00D967C0" w:rsidRPr="00DF0D68" w:rsidRDefault="00D967C0" w:rsidP="00D96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руководителей ППЭ;</w:t>
            </w:r>
          </w:p>
          <w:p w:rsidR="00D967C0" w:rsidRPr="00DF0D68" w:rsidRDefault="00D967C0" w:rsidP="00D96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организаторов ППЭ; ассистентов;</w:t>
            </w:r>
          </w:p>
          <w:p w:rsidR="00D967C0" w:rsidRPr="00DF0D68" w:rsidRDefault="00D967C0" w:rsidP="00D96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технических специалистов ППЭ;</w:t>
            </w:r>
          </w:p>
          <w:p w:rsidR="00D967C0" w:rsidRPr="00DF0D68" w:rsidRDefault="00D967C0" w:rsidP="00D96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членов конфликтной комиссии;</w:t>
            </w:r>
          </w:p>
          <w:p w:rsidR="00D967C0" w:rsidRPr="00DF0D68" w:rsidRDefault="00D967C0" w:rsidP="00D96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общественных наблюдателей;</w:t>
            </w:r>
          </w:p>
          <w:p w:rsidR="00D967C0" w:rsidRPr="00DF0D68" w:rsidRDefault="00D967C0" w:rsidP="00D96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лиц, обеспечивающих техническое сопровождение ГИА</w:t>
            </w:r>
          </w:p>
        </w:tc>
        <w:tc>
          <w:tcPr>
            <w:tcW w:w="1925" w:type="dxa"/>
          </w:tcPr>
          <w:p w:rsidR="00D967C0" w:rsidRPr="00F9039A" w:rsidRDefault="00D967C0" w:rsidP="00D9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Министерства образования Тверской области</w:t>
            </w:r>
          </w:p>
        </w:tc>
        <w:tc>
          <w:tcPr>
            <w:tcW w:w="2469" w:type="dxa"/>
          </w:tcPr>
          <w:p w:rsidR="00D967C0" w:rsidRPr="00DF0D68" w:rsidRDefault="00D967C0" w:rsidP="00D9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МБОУ Торопецкая СОШ № 1</w:t>
            </w:r>
          </w:p>
        </w:tc>
      </w:tr>
      <w:tr w:rsidR="00D967C0" w:rsidRPr="006E5F5D" w:rsidTr="003E0246">
        <w:tc>
          <w:tcPr>
            <w:tcW w:w="993" w:type="dxa"/>
          </w:tcPr>
          <w:p w:rsidR="00D967C0" w:rsidRPr="00B4262D" w:rsidRDefault="00D967C0" w:rsidP="00D967C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967C0" w:rsidRPr="00F9039A" w:rsidRDefault="00D967C0" w:rsidP="00D967C0">
            <w:pPr>
              <w:rPr>
                <w:rFonts w:ascii="Times New Roman" w:hAnsi="Times New Roman"/>
                <w:sz w:val="24"/>
                <w:szCs w:val="24"/>
              </w:rPr>
            </w:pPr>
            <w:r w:rsidRPr="00F9039A">
              <w:rPr>
                <w:rFonts w:ascii="Times New Roman" w:hAnsi="Times New Roman"/>
                <w:sz w:val="24"/>
                <w:szCs w:val="24"/>
              </w:rPr>
              <w:t>Участие в проведении федеральных и региональных тренировочных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  <w:tc>
          <w:tcPr>
            <w:tcW w:w="1925" w:type="dxa"/>
          </w:tcPr>
          <w:p w:rsidR="00D967C0" w:rsidRPr="00F9039A" w:rsidRDefault="00D967C0" w:rsidP="00D9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39A">
              <w:rPr>
                <w:rFonts w:ascii="Times New Roman" w:hAnsi="Times New Roman"/>
                <w:sz w:val="24"/>
                <w:szCs w:val="24"/>
              </w:rPr>
              <w:t xml:space="preserve">По графику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 образования Тверской области</w:t>
            </w:r>
          </w:p>
        </w:tc>
        <w:tc>
          <w:tcPr>
            <w:tcW w:w="2469" w:type="dxa"/>
          </w:tcPr>
          <w:p w:rsidR="00D967C0" w:rsidRPr="00F9039A" w:rsidRDefault="00D967C0" w:rsidP="00D9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координатор ГИА</w:t>
            </w:r>
          </w:p>
        </w:tc>
      </w:tr>
      <w:tr w:rsidR="00D967C0" w:rsidRPr="006E5F5D" w:rsidTr="003E0246">
        <w:tc>
          <w:tcPr>
            <w:tcW w:w="993" w:type="dxa"/>
          </w:tcPr>
          <w:p w:rsidR="00D967C0" w:rsidRPr="00B4262D" w:rsidRDefault="00D967C0" w:rsidP="00D967C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967C0" w:rsidRPr="00F9039A" w:rsidRDefault="00D967C0" w:rsidP="00D967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пробных муниципальных экзаменов в форме ОГЭ; пробного итогового сочинения </w:t>
            </w:r>
          </w:p>
        </w:tc>
        <w:tc>
          <w:tcPr>
            <w:tcW w:w="1925" w:type="dxa"/>
          </w:tcPr>
          <w:p w:rsidR="00D967C0" w:rsidRPr="00F9039A" w:rsidRDefault="00D967C0" w:rsidP="00D9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графику Отдела образования</w:t>
            </w:r>
          </w:p>
        </w:tc>
        <w:tc>
          <w:tcPr>
            <w:tcW w:w="2469" w:type="dxa"/>
          </w:tcPr>
          <w:p w:rsidR="00D967C0" w:rsidRPr="00F9039A" w:rsidRDefault="00D967C0" w:rsidP="00D9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координатор ГИА</w:t>
            </w:r>
          </w:p>
        </w:tc>
      </w:tr>
      <w:tr w:rsidR="00D967C0" w:rsidRPr="006E5F5D" w:rsidTr="003E0246">
        <w:tc>
          <w:tcPr>
            <w:tcW w:w="993" w:type="dxa"/>
          </w:tcPr>
          <w:p w:rsidR="00D967C0" w:rsidRPr="00B4262D" w:rsidRDefault="00D967C0" w:rsidP="00D967C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967C0" w:rsidRDefault="00D967C0" w:rsidP="00D967C0">
            <w:pPr>
              <w:pStyle w:val="aa"/>
              <w:spacing w:line="302" w:lineRule="exac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Обеспечение выпускников 9 классов учебно-тренировочными материалами, методическими пособиями, информационными и рекламными материалами для подготовки к сдаче экзаменов в формате ОГЭ</w:t>
            </w:r>
          </w:p>
        </w:tc>
        <w:tc>
          <w:tcPr>
            <w:tcW w:w="1925" w:type="dxa"/>
          </w:tcPr>
          <w:p w:rsidR="00D967C0" w:rsidRDefault="00D967C0" w:rsidP="00D967C0">
            <w:pPr>
              <w:pStyle w:val="aa"/>
              <w:spacing w:line="302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В течение учебного года</w:t>
            </w:r>
          </w:p>
        </w:tc>
        <w:tc>
          <w:tcPr>
            <w:tcW w:w="2469" w:type="dxa"/>
          </w:tcPr>
          <w:p w:rsidR="00D967C0" w:rsidRDefault="00D967C0" w:rsidP="00D967C0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Зам. директора по УВР, классные руководители, учителя-предметники</w:t>
            </w:r>
          </w:p>
        </w:tc>
      </w:tr>
      <w:tr w:rsidR="00D967C0" w:rsidRPr="006E5F5D" w:rsidTr="003E0246">
        <w:tc>
          <w:tcPr>
            <w:tcW w:w="993" w:type="dxa"/>
          </w:tcPr>
          <w:p w:rsidR="00D967C0" w:rsidRPr="00B4262D" w:rsidRDefault="00D967C0" w:rsidP="00D967C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967C0" w:rsidRDefault="00D967C0" w:rsidP="00D967C0">
            <w:pPr>
              <w:pStyle w:val="aa"/>
              <w:spacing w:line="302" w:lineRule="exac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Использование Интернет-технологий и предоставление возможности выпускникам и учителям работать с образовательными сайтами</w:t>
            </w:r>
          </w:p>
          <w:p w:rsidR="00D967C0" w:rsidRDefault="00D967C0" w:rsidP="00D967C0">
            <w:pPr>
              <w:pStyle w:val="aa"/>
              <w:spacing w:line="302" w:lineRule="exact"/>
              <w:rPr>
                <w:b w:val="0"/>
                <w:color w:val="000000"/>
              </w:rPr>
            </w:pPr>
          </w:p>
        </w:tc>
        <w:tc>
          <w:tcPr>
            <w:tcW w:w="1925" w:type="dxa"/>
          </w:tcPr>
          <w:p w:rsidR="00D967C0" w:rsidRDefault="00D967C0" w:rsidP="00D967C0">
            <w:pPr>
              <w:pStyle w:val="aa"/>
              <w:spacing w:line="302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В течение учебного года</w:t>
            </w:r>
          </w:p>
        </w:tc>
        <w:tc>
          <w:tcPr>
            <w:tcW w:w="2469" w:type="dxa"/>
          </w:tcPr>
          <w:p w:rsidR="00D967C0" w:rsidRDefault="00D967C0" w:rsidP="00D967C0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Учитель информатики</w:t>
            </w:r>
          </w:p>
        </w:tc>
      </w:tr>
      <w:tr w:rsidR="00D967C0" w:rsidRPr="006E5F5D" w:rsidTr="003E0246">
        <w:tc>
          <w:tcPr>
            <w:tcW w:w="993" w:type="dxa"/>
          </w:tcPr>
          <w:p w:rsidR="00D967C0" w:rsidRPr="00B4262D" w:rsidRDefault="00D967C0" w:rsidP="00D967C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967C0" w:rsidRPr="002A569F" w:rsidRDefault="00D967C0" w:rsidP="00D967C0">
            <w:pPr>
              <w:spacing w:after="0" w:line="312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A569F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Оформление страницы школьного   сайта «Государственная итоговая   аттестация»:</w:t>
            </w:r>
            <w:r w:rsidRPr="002A569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D967C0" w:rsidRPr="002A569F" w:rsidRDefault="00D967C0" w:rsidP="00D967C0">
            <w:pPr>
              <w:spacing w:after="0" w:line="312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- </w:t>
            </w:r>
            <w:r w:rsidRPr="002A569F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График проведения     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   пробных экзаменов в формате О</w:t>
            </w:r>
            <w:r w:rsidRPr="002A569F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ГЭ.</w:t>
            </w:r>
          </w:p>
          <w:p w:rsidR="00D967C0" w:rsidRPr="002A569F" w:rsidRDefault="00D967C0" w:rsidP="00D967C0">
            <w:pPr>
              <w:spacing w:after="0" w:line="312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- </w:t>
            </w:r>
            <w:r w:rsidRPr="002A569F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Советы выпускникам по подготовке к государственной итоговой аттестации.</w:t>
            </w:r>
          </w:p>
          <w:p w:rsidR="00D967C0" w:rsidRPr="002A569F" w:rsidRDefault="00D967C0" w:rsidP="00D967C0">
            <w:pPr>
              <w:pStyle w:val="aa"/>
              <w:spacing w:line="302" w:lineRule="exact"/>
              <w:rPr>
                <w:b w:val="0"/>
                <w:color w:val="000000"/>
                <w:szCs w:val="24"/>
              </w:rPr>
            </w:pPr>
            <w:r>
              <w:rPr>
                <w:rFonts w:eastAsia="Times New Roman"/>
                <w:b w:val="0"/>
                <w:color w:val="00000A"/>
                <w:szCs w:val="24"/>
              </w:rPr>
              <w:t xml:space="preserve">- </w:t>
            </w:r>
            <w:r w:rsidRPr="002A569F">
              <w:rPr>
                <w:rFonts w:eastAsia="Times New Roman"/>
                <w:b w:val="0"/>
                <w:color w:val="00000A"/>
                <w:szCs w:val="24"/>
              </w:rPr>
              <w:t>Советы родителям выпускников по подготовке учащихся к государственной итоговой аттестации.</w:t>
            </w:r>
          </w:p>
        </w:tc>
        <w:tc>
          <w:tcPr>
            <w:tcW w:w="1925" w:type="dxa"/>
          </w:tcPr>
          <w:p w:rsidR="00D967C0" w:rsidRDefault="00D967C0" w:rsidP="00D967C0">
            <w:pPr>
              <w:pStyle w:val="aa"/>
              <w:spacing w:line="302" w:lineRule="exact"/>
              <w:ind w:left="520"/>
              <w:jc w:val="center"/>
              <w:rPr>
                <w:b w:val="0"/>
                <w:color w:val="000000"/>
              </w:rPr>
            </w:pPr>
          </w:p>
          <w:p w:rsidR="00D967C0" w:rsidRDefault="00D967C0" w:rsidP="00D967C0">
            <w:pPr>
              <w:pStyle w:val="aa"/>
              <w:spacing w:line="302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Обновление информации по мере её поступления</w:t>
            </w:r>
          </w:p>
        </w:tc>
        <w:tc>
          <w:tcPr>
            <w:tcW w:w="2469" w:type="dxa"/>
          </w:tcPr>
          <w:p w:rsidR="00D967C0" w:rsidRDefault="00D967C0" w:rsidP="00D967C0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</w:p>
          <w:p w:rsidR="00D967C0" w:rsidRDefault="00D967C0" w:rsidP="00D967C0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</w:p>
          <w:p w:rsidR="00D967C0" w:rsidRDefault="00D967C0" w:rsidP="00D967C0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</w:p>
          <w:p w:rsidR="00D967C0" w:rsidRDefault="00D967C0" w:rsidP="00D967C0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</w:p>
          <w:p w:rsidR="00D967C0" w:rsidRDefault="00D967C0" w:rsidP="00D967C0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Ответственный за сайт</w:t>
            </w:r>
          </w:p>
        </w:tc>
      </w:tr>
      <w:tr w:rsidR="00D967C0" w:rsidRPr="006E5F5D" w:rsidTr="003E0246">
        <w:trPr>
          <w:trHeight w:val="1070"/>
        </w:trPr>
        <w:tc>
          <w:tcPr>
            <w:tcW w:w="993" w:type="dxa"/>
          </w:tcPr>
          <w:p w:rsidR="00D967C0" w:rsidRPr="00B4262D" w:rsidRDefault="00D967C0" w:rsidP="00D967C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967C0" w:rsidRDefault="00D967C0" w:rsidP="00D967C0">
            <w:pPr>
              <w:pStyle w:val="aa"/>
              <w:spacing w:line="302" w:lineRule="exac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Использование Интернет-технологий и предоставление возможности выпускникам и учителям работать с образовательными сайтами</w:t>
            </w:r>
          </w:p>
        </w:tc>
        <w:tc>
          <w:tcPr>
            <w:tcW w:w="1925" w:type="dxa"/>
          </w:tcPr>
          <w:p w:rsidR="00D967C0" w:rsidRDefault="00D967C0" w:rsidP="003E0246">
            <w:pPr>
              <w:pStyle w:val="aa"/>
              <w:spacing w:line="302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В течение учебного года</w:t>
            </w:r>
          </w:p>
        </w:tc>
        <w:tc>
          <w:tcPr>
            <w:tcW w:w="2469" w:type="dxa"/>
          </w:tcPr>
          <w:p w:rsidR="00D967C0" w:rsidRDefault="00D967C0" w:rsidP="00D967C0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Учитель информатики</w:t>
            </w:r>
          </w:p>
        </w:tc>
      </w:tr>
      <w:tr w:rsidR="00A72496" w:rsidRPr="006E5F5D" w:rsidTr="003E0246">
        <w:trPr>
          <w:trHeight w:val="1070"/>
        </w:trPr>
        <w:tc>
          <w:tcPr>
            <w:tcW w:w="993" w:type="dxa"/>
          </w:tcPr>
          <w:p w:rsidR="00A72496" w:rsidRPr="00B4262D" w:rsidRDefault="00A72496" w:rsidP="00A7249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72496" w:rsidRPr="006E5F5D" w:rsidRDefault="00A72496" w:rsidP="00A7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F5D">
              <w:rPr>
                <w:rFonts w:ascii="Times New Roman" w:hAnsi="Times New Roman"/>
                <w:sz w:val="24"/>
                <w:szCs w:val="24"/>
              </w:rPr>
              <w:t>Подготовка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сдаче ОГЭ</w:t>
            </w:r>
            <w:r w:rsidRPr="006E5F5D">
              <w:rPr>
                <w:rFonts w:ascii="Times New Roman" w:hAnsi="Times New Roman"/>
                <w:sz w:val="24"/>
                <w:szCs w:val="24"/>
              </w:rPr>
              <w:t>, особенности проведения по различным предметам, ознакомление с демоверсиями</w:t>
            </w:r>
          </w:p>
        </w:tc>
        <w:tc>
          <w:tcPr>
            <w:tcW w:w="1925" w:type="dxa"/>
          </w:tcPr>
          <w:p w:rsidR="00A72496" w:rsidRPr="006E5F5D" w:rsidRDefault="00A72496" w:rsidP="003E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Октябрь-май</w:t>
            </w:r>
          </w:p>
        </w:tc>
        <w:tc>
          <w:tcPr>
            <w:tcW w:w="2469" w:type="dxa"/>
          </w:tcPr>
          <w:p w:rsidR="00A72496" w:rsidRPr="006E5F5D" w:rsidRDefault="00A72496" w:rsidP="000E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F5D">
              <w:rPr>
                <w:rFonts w:ascii="Times New Roman" w:hAnsi="Times New Roman"/>
                <w:sz w:val="24"/>
                <w:szCs w:val="24"/>
              </w:rPr>
              <w:t>Руководители МО, учителя-предметники</w:t>
            </w:r>
          </w:p>
        </w:tc>
      </w:tr>
      <w:tr w:rsidR="00A72496" w:rsidRPr="006E5F5D" w:rsidTr="003E0246">
        <w:trPr>
          <w:trHeight w:val="1070"/>
        </w:trPr>
        <w:tc>
          <w:tcPr>
            <w:tcW w:w="993" w:type="dxa"/>
          </w:tcPr>
          <w:p w:rsidR="00A72496" w:rsidRPr="00B4262D" w:rsidRDefault="00A72496" w:rsidP="00A7249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72496" w:rsidRPr="00E73DD5" w:rsidRDefault="00A72496" w:rsidP="00A72496">
            <w:pPr>
              <w:pStyle w:val="aa"/>
              <w:spacing w:line="298" w:lineRule="exact"/>
              <w:jc w:val="left"/>
              <w:rPr>
                <w:b w:val="0"/>
              </w:rPr>
            </w:pPr>
            <w:r w:rsidRPr="00E73DD5">
              <w:rPr>
                <w:b w:val="0"/>
                <w:color w:val="000000"/>
              </w:rPr>
              <w:t>Мониторинг готовн</w:t>
            </w:r>
            <w:r>
              <w:rPr>
                <w:b w:val="0"/>
                <w:color w:val="000000"/>
              </w:rPr>
              <w:t xml:space="preserve">ости </w:t>
            </w:r>
            <w:r w:rsidRPr="00E73DD5">
              <w:rPr>
                <w:b w:val="0"/>
                <w:color w:val="000000"/>
              </w:rPr>
              <w:t>к проведению итогового с</w:t>
            </w:r>
            <w:r>
              <w:rPr>
                <w:b w:val="0"/>
                <w:color w:val="000000"/>
              </w:rPr>
              <w:t>обеседования в феврале 2026 года</w:t>
            </w:r>
          </w:p>
        </w:tc>
        <w:tc>
          <w:tcPr>
            <w:tcW w:w="1925" w:type="dxa"/>
          </w:tcPr>
          <w:p w:rsidR="00A72496" w:rsidRPr="00E73DD5" w:rsidRDefault="00A72496" w:rsidP="003E0246">
            <w:pPr>
              <w:pStyle w:val="aa"/>
              <w:spacing w:line="302" w:lineRule="exact"/>
              <w:jc w:val="center"/>
              <w:rPr>
                <w:b w:val="0"/>
              </w:rPr>
            </w:pPr>
            <w:r>
              <w:rPr>
                <w:b w:val="0"/>
                <w:color w:val="000000"/>
              </w:rPr>
              <w:t>Декабрь-январь</w:t>
            </w:r>
          </w:p>
        </w:tc>
        <w:tc>
          <w:tcPr>
            <w:tcW w:w="2469" w:type="dxa"/>
          </w:tcPr>
          <w:p w:rsidR="00A72496" w:rsidRPr="00E73DD5" w:rsidRDefault="00A72496" w:rsidP="00A72496">
            <w:pPr>
              <w:pStyle w:val="aa"/>
              <w:spacing w:line="298" w:lineRule="exact"/>
              <w:jc w:val="center"/>
              <w:rPr>
                <w:b w:val="0"/>
              </w:rPr>
            </w:pPr>
            <w:r>
              <w:rPr>
                <w:b w:val="0"/>
              </w:rPr>
              <w:t>Зам. директора по УВР, учителя русского языка и литературы</w:t>
            </w:r>
          </w:p>
        </w:tc>
      </w:tr>
      <w:tr w:rsidR="00A72496" w:rsidRPr="006E5F5D" w:rsidTr="003E0246">
        <w:trPr>
          <w:trHeight w:val="1070"/>
        </w:trPr>
        <w:tc>
          <w:tcPr>
            <w:tcW w:w="993" w:type="dxa"/>
          </w:tcPr>
          <w:p w:rsidR="00A72496" w:rsidRPr="00B4262D" w:rsidRDefault="00A72496" w:rsidP="00A7249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72496" w:rsidRPr="00E73DD5" w:rsidRDefault="00A72496" w:rsidP="00A72496">
            <w:pPr>
              <w:pStyle w:val="aa"/>
              <w:spacing w:line="298" w:lineRule="exact"/>
              <w:rPr>
                <w:b w:val="0"/>
              </w:rPr>
            </w:pPr>
            <w:r>
              <w:rPr>
                <w:b w:val="0"/>
              </w:rPr>
              <w:t>Анализ итогового собеседования</w:t>
            </w:r>
          </w:p>
        </w:tc>
        <w:tc>
          <w:tcPr>
            <w:tcW w:w="1925" w:type="dxa"/>
          </w:tcPr>
          <w:p w:rsidR="00A72496" w:rsidRPr="00E73DD5" w:rsidRDefault="00A72496" w:rsidP="00A72496">
            <w:pPr>
              <w:pStyle w:val="aa"/>
              <w:spacing w:line="302" w:lineRule="exact"/>
              <w:jc w:val="center"/>
              <w:rPr>
                <w:b w:val="0"/>
              </w:rPr>
            </w:pPr>
            <w:r>
              <w:rPr>
                <w:b w:val="0"/>
                <w:color w:val="000000"/>
              </w:rPr>
              <w:t xml:space="preserve">Февраль 2026 </w:t>
            </w:r>
            <w:r w:rsidRPr="00E73DD5">
              <w:rPr>
                <w:b w:val="0"/>
                <w:color w:val="000000"/>
              </w:rPr>
              <w:t>года</w:t>
            </w:r>
          </w:p>
        </w:tc>
        <w:tc>
          <w:tcPr>
            <w:tcW w:w="2469" w:type="dxa"/>
          </w:tcPr>
          <w:p w:rsidR="00A72496" w:rsidRPr="00E73DD5" w:rsidRDefault="00A72496" w:rsidP="00A72496">
            <w:pPr>
              <w:pStyle w:val="aa"/>
              <w:spacing w:line="298" w:lineRule="exact"/>
              <w:jc w:val="center"/>
              <w:rPr>
                <w:b w:val="0"/>
              </w:rPr>
            </w:pPr>
            <w:r>
              <w:rPr>
                <w:b w:val="0"/>
              </w:rPr>
              <w:t>Зам. директора по УВР, учителя русского языка и литературы</w:t>
            </w:r>
          </w:p>
        </w:tc>
      </w:tr>
      <w:tr w:rsidR="007E2895" w:rsidRPr="006E5F5D" w:rsidTr="003E0246">
        <w:trPr>
          <w:trHeight w:val="1070"/>
        </w:trPr>
        <w:tc>
          <w:tcPr>
            <w:tcW w:w="993" w:type="dxa"/>
          </w:tcPr>
          <w:p w:rsidR="007E2895" w:rsidRPr="00B4262D" w:rsidRDefault="007E2895" w:rsidP="007E2895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E2895" w:rsidRDefault="007E2895" w:rsidP="007E2895">
            <w:pPr>
              <w:pStyle w:val="a3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(индивидуальных, групповых) в рамках подготовки к ОГЭ</w:t>
            </w:r>
          </w:p>
        </w:tc>
        <w:tc>
          <w:tcPr>
            <w:tcW w:w="1925" w:type="dxa"/>
          </w:tcPr>
          <w:p w:rsidR="007E2895" w:rsidRPr="00E42E7A" w:rsidRDefault="007E2895" w:rsidP="003E0246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E7A">
              <w:rPr>
                <w:rFonts w:ascii="Times New Roman" w:hAnsi="Times New Roman"/>
                <w:sz w:val="24"/>
                <w:szCs w:val="24"/>
              </w:rPr>
              <w:t>В течение года, еженедельно</w:t>
            </w:r>
          </w:p>
        </w:tc>
        <w:tc>
          <w:tcPr>
            <w:tcW w:w="2469" w:type="dxa"/>
          </w:tcPr>
          <w:p w:rsidR="007E2895" w:rsidRPr="00E42E7A" w:rsidRDefault="007E2895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E7A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E82F29" w:rsidRPr="006E5F5D" w:rsidTr="003E0246">
        <w:trPr>
          <w:trHeight w:val="1070"/>
        </w:trPr>
        <w:tc>
          <w:tcPr>
            <w:tcW w:w="993" w:type="dxa"/>
          </w:tcPr>
          <w:p w:rsidR="00E82F29" w:rsidRPr="00B4262D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387F6D" w:rsidRDefault="00E82F29" w:rsidP="00E82F29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F6D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Индивидуальные   консультации для выпускников «Группы риска» и их родителей (законных   представителей) по вопросам подготовки   к сдаче экзаменов государственной итоговой аттестации.</w:t>
            </w:r>
          </w:p>
        </w:tc>
        <w:tc>
          <w:tcPr>
            <w:tcW w:w="1925" w:type="dxa"/>
          </w:tcPr>
          <w:p w:rsidR="00E82F29" w:rsidRDefault="00E82F29" w:rsidP="003E02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2F29" w:rsidRDefault="00E82F29" w:rsidP="003E02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Ноябрь-май</w:t>
            </w:r>
          </w:p>
        </w:tc>
        <w:tc>
          <w:tcPr>
            <w:tcW w:w="2469" w:type="dxa"/>
          </w:tcPr>
          <w:p w:rsidR="00E82F29" w:rsidRDefault="00E82F29" w:rsidP="000E7B9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E82F29" w:rsidRPr="006E5F5D" w:rsidTr="003E0246">
        <w:trPr>
          <w:trHeight w:val="1070"/>
        </w:trPr>
        <w:tc>
          <w:tcPr>
            <w:tcW w:w="993" w:type="dxa"/>
          </w:tcPr>
          <w:p w:rsidR="00E82F29" w:rsidRPr="00B4262D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6E5F5D" w:rsidRDefault="00E82F29" w:rsidP="00E82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муниципальных факультативах в помощь учителям-предметникам по подготовке обучающихся к ГИА по обязательным предметам и предметам по выбору</w:t>
            </w:r>
          </w:p>
        </w:tc>
        <w:tc>
          <w:tcPr>
            <w:tcW w:w="1925" w:type="dxa"/>
          </w:tcPr>
          <w:p w:rsidR="00E82F29" w:rsidRDefault="00E82F29" w:rsidP="003E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Январь-май 2026 года</w:t>
            </w:r>
          </w:p>
        </w:tc>
        <w:tc>
          <w:tcPr>
            <w:tcW w:w="2469" w:type="dxa"/>
          </w:tcPr>
          <w:p w:rsidR="00E82F29" w:rsidRPr="006E5F5D" w:rsidRDefault="00E82F29" w:rsidP="000E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F5D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5F5D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руководители МО, РМО</w:t>
            </w:r>
          </w:p>
        </w:tc>
      </w:tr>
      <w:tr w:rsidR="00E82F29" w:rsidRPr="006E5F5D" w:rsidTr="003E0246">
        <w:trPr>
          <w:trHeight w:val="844"/>
        </w:trPr>
        <w:tc>
          <w:tcPr>
            <w:tcW w:w="993" w:type="dxa"/>
          </w:tcPr>
          <w:p w:rsidR="00E82F29" w:rsidRPr="00B4262D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6E5F5D" w:rsidRDefault="00E82F29" w:rsidP="00E82F29">
            <w:pPr>
              <w:pStyle w:val="a3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F5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педагогического совета по допуску выпускников к итоговой аттестации. </w:t>
            </w:r>
          </w:p>
        </w:tc>
        <w:tc>
          <w:tcPr>
            <w:tcW w:w="1925" w:type="dxa"/>
          </w:tcPr>
          <w:p w:rsidR="00E82F29" w:rsidRPr="00E42E7A" w:rsidRDefault="00E82F29" w:rsidP="003E0246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2025</w:t>
            </w:r>
          </w:p>
        </w:tc>
        <w:tc>
          <w:tcPr>
            <w:tcW w:w="2469" w:type="dxa"/>
          </w:tcPr>
          <w:p w:rsidR="00E82F29" w:rsidRPr="00E42E7A" w:rsidRDefault="00E82F29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E7A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E82F29" w:rsidRPr="006E5F5D" w:rsidTr="003E0246">
        <w:trPr>
          <w:trHeight w:val="844"/>
        </w:trPr>
        <w:tc>
          <w:tcPr>
            <w:tcW w:w="993" w:type="dxa"/>
          </w:tcPr>
          <w:p w:rsidR="00E82F29" w:rsidRPr="00B4262D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6E5F5D" w:rsidRDefault="00E82F29" w:rsidP="00E82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экзаменов в </w:t>
            </w:r>
            <w:r w:rsidRPr="006E5F5D">
              <w:rPr>
                <w:rFonts w:ascii="Times New Roman" w:hAnsi="Times New Roman"/>
                <w:sz w:val="24"/>
                <w:szCs w:val="24"/>
              </w:rPr>
              <w:t xml:space="preserve">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ОГЭ </w:t>
            </w:r>
            <w:r w:rsidRPr="006E5F5D">
              <w:rPr>
                <w:rFonts w:ascii="Times New Roman" w:hAnsi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925" w:type="dxa"/>
          </w:tcPr>
          <w:p w:rsidR="00E82F29" w:rsidRPr="006E5F5D" w:rsidRDefault="00E82F29" w:rsidP="003E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F5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69" w:type="dxa"/>
          </w:tcPr>
          <w:p w:rsidR="00E82F29" w:rsidRPr="006E5F5D" w:rsidRDefault="00E82F29" w:rsidP="000E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F5D">
              <w:rPr>
                <w:rFonts w:ascii="Times New Roman" w:hAnsi="Times New Roman"/>
                <w:sz w:val="24"/>
                <w:szCs w:val="24"/>
              </w:rPr>
              <w:t>Директор, зам. директора</w:t>
            </w:r>
          </w:p>
        </w:tc>
      </w:tr>
      <w:tr w:rsidR="00E82F29" w:rsidRPr="006E5F5D" w:rsidTr="003E0246">
        <w:trPr>
          <w:trHeight w:val="844"/>
        </w:trPr>
        <w:tc>
          <w:tcPr>
            <w:tcW w:w="993" w:type="dxa"/>
          </w:tcPr>
          <w:p w:rsidR="00E82F29" w:rsidRPr="00B4262D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Default="00E82F29" w:rsidP="00E82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учащихся с результатами сдачи ОГЭ</w:t>
            </w:r>
          </w:p>
        </w:tc>
        <w:tc>
          <w:tcPr>
            <w:tcW w:w="1925" w:type="dxa"/>
          </w:tcPr>
          <w:p w:rsidR="00E82F29" w:rsidRPr="006E5F5D" w:rsidRDefault="00E82F29" w:rsidP="003E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выдачи протоколов</w:t>
            </w:r>
          </w:p>
        </w:tc>
        <w:tc>
          <w:tcPr>
            <w:tcW w:w="2469" w:type="dxa"/>
          </w:tcPr>
          <w:p w:rsidR="00E82F29" w:rsidRPr="006E5F5D" w:rsidRDefault="00E82F29" w:rsidP="000E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подготовку и проведение ОГЭ</w:t>
            </w:r>
          </w:p>
        </w:tc>
      </w:tr>
      <w:tr w:rsidR="00E82F29" w:rsidRPr="006E5F5D" w:rsidTr="003E0246">
        <w:trPr>
          <w:trHeight w:val="844"/>
        </w:trPr>
        <w:tc>
          <w:tcPr>
            <w:tcW w:w="993" w:type="dxa"/>
          </w:tcPr>
          <w:p w:rsidR="00E82F29" w:rsidRPr="00B4262D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6E5F5D" w:rsidRDefault="00E82F29" w:rsidP="00E82F29">
            <w:pPr>
              <w:pStyle w:val="a3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F5D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учеников, классных журналов</w:t>
            </w:r>
          </w:p>
        </w:tc>
        <w:tc>
          <w:tcPr>
            <w:tcW w:w="1925" w:type="dxa"/>
          </w:tcPr>
          <w:p w:rsidR="00E82F29" w:rsidRPr="00E42E7A" w:rsidRDefault="0054289F" w:rsidP="003E0246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Май-июнь, 2026</w:t>
            </w:r>
          </w:p>
        </w:tc>
        <w:tc>
          <w:tcPr>
            <w:tcW w:w="2469" w:type="dxa"/>
          </w:tcPr>
          <w:p w:rsidR="00E82F29" w:rsidRPr="00E42E7A" w:rsidRDefault="00E82F29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E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82F29" w:rsidRPr="006E5F5D" w:rsidTr="003E0246">
        <w:trPr>
          <w:trHeight w:val="844"/>
        </w:trPr>
        <w:tc>
          <w:tcPr>
            <w:tcW w:w="993" w:type="dxa"/>
          </w:tcPr>
          <w:p w:rsidR="00E82F29" w:rsidRPr="00B4262D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6E5F5D" w:rsidRDefault="00E82F29" w:rsidP="003E0246">
            <w:pPr>
              <w:pStyle w:val="a3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5D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 по предвари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тельному анализу результатов ОГЭ</w:t>
            </w:r>
            <w:r w:rsidRPr="006E5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0246" w:rsidRPr="006E5F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5" w:type="dxa"/>
          </w:tcPr>
          <w:p w:rsidR="00E82F29" w:rsidRPr="00E42E7A" w:rsidRDefault="0054289F" w:rsidP="003E0246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  <w:tc>
          <w:tcPr>
            <w:tcW w:w="2469" w:type="dxa"/>
          </w:tcPr>
          <w:p w:rsidR="00E82F29" w:rsidRPr="00E42E7A" w:rsidRDefault="00E82F29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E7A">
              <w:rPr>
                <w:rFonts w:ascii="Times New Roman" w:hAnsi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E82F29" w:rsidRPr="007E2895" w:rsidTr="007E2895">
        <w:trPr>
          <w:trHeight w:val="530"/>
        </w:trPr>
        <w:tc>
          <w:tcPr>
            <w:tcW w:w="10774" w:type="dxa"/>
            <w:gridSpan w:val="4"/>
          </w:tcPr>
          <w:p w:rsidR="00E82F29" w:rsidRPr="007E2895" w:rsidRDefault="00E82F29" w:rsidP="00E82F29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информационному сопровождению О</w:t>
            </w:r>
            <w:r w:rsidRPr="007E2895">
              <w:rPr>
                <w:rFonts w:ascii="Times New Roman" w:hAnsi="Times New Roman" w:cs="Times New Roman"/>
                <w:b/>
                <w:sz w:val="28"/>
                <w:szCs w:val="28"/>
              </w:rPr>
              <w:t>ГЭ</w:t>
            </w: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B62151" w:rsidRDefault="00E82F29" w:rsidP="00E82F29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62151">
              <w:rPr>
                <w:rFonts w:ascii="Times New Roman" w:hAnsi="Times New Roman"/>
                <w:sz w:val="24"/>
                <w:szCs w:val="24"/>
              </w:rPr>
              <w:t>Подготовка списков по документам личности для формирования электронной базы данных выпускников</w:t>
            </w:r>
          </w:p>
        </w:tc>
        <w:tc>
          <w:tcPr>
            <w:tcW w:w="1925" w:type="dxa"/>
          </w:tcPr>
          <w:p w:rsidR="00E82F29" w:rsidRPr="00B62151" w:rsidRDefault="00E82F29" w:rsidP="003E0246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- декабрь 2025 </w:t>
            </w:r>
            <w:r w:rsidRPr="00B6215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69" w:type="dxa"/>
          </w:tcPr>
          <w:p w:rsidR="00E82F29" w:rsidRPr="00B62151" w:rsidRDefault="00E82F29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51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6E5F5D" w:rsidRDefault="00E82F29" w:rsidP="00E82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F5D">
              <w:rPr>
                <w:rFonts w:ascii="Times New Roman" w:hAnsi="Times New Roman"/>
                <w:sz w:val="24"/>
                <w:szCs w:val="24"/>
              </w:rPr>
              <w:t xml:space="preserve">Сбор заявлений </w:t>
            </w:r>
            <w:r>
              <w:rPr>
                <w:rFonts w:ascii="Times New Roman" w:hAnsi="Times New Roman"/>
                <w:sz w:val="24"/>
                <w:szCs w:val="24"/>
              </w:rPr>
              <w:t>на сдачу экзаменов в форме ОГЭ</w:t>
            </w:r>
          </w:p>
        </w:tc>
        <w:tc>
          <w:tcPr>
            <w:tcW w:w="1925" w:type="dxa"/>
          </w:tcPr>
          <w:p w:rsidR="00E82F29" w:rsidRPr="006E5F5D" w:rsidRDefault="00E82F29" w:rsidP="003E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F5D">
              <w:rPr>
                <w:rFonts w:ascii="Times New Roman" w:hAnsi="Times New Roman"/>
                <w:sz w:val="24"/>
                <w:szCs w:val="24"/>
              </w:rPr>
              <w:t>До 1 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2469" w:type="dxa"/>
          </w:tcPr>
          <w:p w:rsidR="00E82F29" w:rsidRPr="006E5F5D" w:rsidRDefault="00E82F29" w:rsidP="000E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F5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6E5F5D" w:rsidRDefault="00E82F29" w:rsidP="00E82F29">
            <w:pPr>
              <w:pStyle w:val="a3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/>
              </w:rPr>
            </w:pPr>
            <w:r w:rsidRPr="006E5F5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</w:t>
            </w:r>
            <w:proofErr w:type="gramStart"/>
            <w:r w:rsidRPr="006E5F5D">
              <w:rPr>
                <w:rFonts w:ascii="Times New Roman" w:hAnsi="Times New Roman" w:cs="Times New Roman"/>
                <w:sz w:val="24"/>
                <w:szCs w:val="24"/>
              </w:rPr>
              <w:t>экспертов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F5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организаторов</w:t>
            </w:r>
            <w:proofErr w:type="gramEnd"/>
            <w:r w:rsidRPr="006E5F5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наблюдателей для проведения ОГЭ</w:t>
            </w:r>
            <w:r w:rsidRPr="006E5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5" w:type="dxa"/>
          </w:tcPr>
          <w:p w:rsidR="00E82F29" w:rsidRPr="006E5F5D" w:rsidRDefault="00E82F29" w:rsidP="003E0246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2026</w:t>
            </w:r>
          </w:p>
        </w:tc>
        <w:tc>
          <w:tcPr>
            <w:tcW w:w="2469" w:type="dxa"/>
          </w:tcPr>
          <w:p w:rsidR="00E82F29" w:rsidRPr="006E5F5D" w:rsidRDefault="00E82F29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6E5F5D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B62151" w:rsidRDefault="00E82F29" w:rsidP="00E82F29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Предварительная сверка базы данных по участию в ГИА выпускников 9-х классов</w:t>
            </w:r>
          </w:p>
        </w:tc>
        <w:tc>
          <w:tcPr>
            <w:tcW w:w="1925" w:type="dxa"/>
          </w:tcPr>
          <w:p w:rsidR="00E82F29" w:rsidRDefault="00E82F29" w:rsidP="003E0246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 2026 года</w:t>
            </w:r>
          </w:p>
        </w:tc>
        <w:tc>
          <w:tcPr>
            <w:tcW w:w="2469" w:type="dxa"/>
          </w:tcPr>
          <w:p w:rsidR="00E82F29" w:rsidRPr="00B62151" w:rsidRDefault="00E82F29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51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6E5F5D" w:rsidRDefault="00E82F29" w:rsidP="00E82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F5D">
              <w:rPr>
                <w:rFonts w:ascii="Times New Roman" w:hAnsi="Times New Roman"/>
                <w:sz w:val="24"/>
                <w:szCs w:val="24"/>
              </w:rPr>
              <w:t>Предварительный сбор инфо</w:t>
            </w:r>
            <w:r>
              <w:rPr>
                <w:rFonts w:ascii="Times New Roman" w:hAnsi="Times New Roman"/>
                <w:sz w:val="24"/>
                <w:szCs w:val="24"/>
              </w:rPr>
              <w:t>рмации о сдаче экзаменов в</w:t>
            </w:r>
            <w:r w:rsidRPr="006E5F5D">
              <w:rPr>
                <w:rFonts w:ascii="Times New Roman" w:hAnsi="Times New Roman"/>
                <w:sz w:val="24"/>
                <w:szCs w:val="24"/>
              </w:rPr>
              <w:t xml:space="preserve"> форме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ОГЭ, ГВЭ</w:t>
            </w:r>
          </w:p>
        </w:tc>
        <w:tc>
          <w:tcPr>
            <w:tcW w:w="1925" w:type="dxa"/>
          </w:tcPr>
          <w:p w:rsidR="00E82F29" w:rsidRPr="006E5F5D" w:rsidRDefault="00E82F29" w:rsidP="003E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 2025</w:t>
            </w:r>
          </w:p>
        </w:tc>
        <w:tc>
          <w:tcPr>
            <w:tcW w:w="2469" w:type="dxa"/>
          </w:tcPr>
          <w:p w:rsidR="00E82F29" w:rsidRPr="006E5F5D" w:rsidRDefault="00E82F29" w:rsidP="000E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F5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B63EDF" w:rsidRDefault="00E82F29" w:rsidP="00E82F29">
            <w:pPr>
              <w:pStyle w:val="aa"/>
              <w:spacing w:line="298" w:lineRule="exact"/>
              <w:rPr>
                <w:b w:val="0"/>
                <w:szCs w:val="24"/>
              </w:rPr>
            </w:pPr>
            <w:r w:rsidRPr="00B63EDF">
              <w:rPr>
                <w:b w:val="0"/>
                <w:color w:val="000000"/>
                <w:szCs w:val="24"/>
              </w:rPr>
              <w:t>Организация и проведение информационно-разъяснительной работы с участниками ГИА, в том числе:</w:t>
            </w:r>
          </w:p>
          <w:p w:rsidR="00E82F29" w:rsidRPr="00B63EDF" w:rsidRDefault="00E82F29" w:rsidP="00E82F29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spacing w:line="298" w:lineRule="exact"/>
              <w:rPr>
                <w:b w:val="0"/>
                <w:szCs w:val="24"/>
              </w:rPr>
            </w:pPr>
            <w:r w:rsidRPr="00B63EDF">
              <w:rPr>
                <w:b w:val="0"/>
                <w:color w:val="000000"/>
                <w:szCs w:val="24"/>
              </w:rPr>
              <w:t>о сроках и месте подачи заявления для участия в ГИА;</w:t>
            </w:r>
          </w:p>
          <w:p w:rsidR="00E82F29" w:rsidRPr="00B63EDF" w:rsidRDefault="00E82F29" w:rsidP="00E82F29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187"/>
              </w:tabs>
              <w:spacing w:line="298" w:lineRule="exact"/>
              <w:rPr>
                <w:b w:val="0"/>
                <w:szCs w:val="24"/>
              </w:rPr>
            </w:pPr>
            <w:r w:rsidRPr="00B63EDF">
              <w:rPr>
                <w:b w:val="0"/>
                <w:color w:val="000000"/>
                <w:szCs w:val="24"/>
              </w:rPr>
              <w:lastRenderedPageBreak/>
              <w:t>о выборе общеобразовательных предметов для сдачи ГИА;</w:t>
            </w:r>
          </w:p>
          <w:p w:rsidR="00E82F29" w:rsidRPr="00B63EDF" w:rsidRDefault="00E82F29" w:rsidP="00E82F29">
            <w:pPr>
              <w:pStyle w:val="aa"/>
              <w:spacing w:line="293" w:lineRule="exact"/>
              <w:rPr>
                <w:rFonts w:eastAsia="Courier New"/>
                <w:b w:val="0"/>
                <w:szCs w:val="24"/>
              </w:rPr>
            </w:pPr>
            <w:r w:rsidRPr="00B63EDF">
              <w:rPr>
                <w:b w:val="0"/>
                <w:color w:val="000000"/>
                <w:szCs w:val="24"/>
              </w:rPr>
              <w:t xml:space="preserve">о запрете использования на экзаменах мобильных телефонов, иных средств связи и электронно- вычислительной техники, а также дополнительных информационно-справочных материалов, не включённых в утверждённый </w:t>
            </w:r>
            <w:proofErr w:type="spellStart"/>
            <w:r w:rsidRPr="00B63EDF">
              <w:rPr>
                <w:b w:val="0"/>
                <w:color w:val="000000"/>
                <w:szCs w:val="24"/>
              </w:rPr>
              <w:t>Рособрнадзором</w:t>
            </w:r>
            <w:proofErr w:type="spellEnd"/>
            <w:r w:rsidRPr="00B63EDF">
              <w:rPr>
                <w:b w:val="0"/>
                <w:color w:val="000000"/>
                <w:szCs w:val="24"/>
              </w:rPr>
              <w:t xml:space="preserve"> </w:t>
            </w:r>
            <w:r w:rsidRPr="00B63EDF">
              <w:rPr>
                <w:rFonts w:eastAsia="Courier New"/>
                <w:b w:val="0"/>
                <w:color w:val="000000"/>
                <w:szCs w:val="24"/>
              </w:rPr>
              <w:t>перечень предметов и материалов, разрешаемых для использования на экзаменах;</w:t>
            </w:r>
          </w:p>
          <w:p w:rsidR="00E82F29" w:rsidRPr="00FB2620" w:rsidRDefault="00E82F29" w:rsidP="00E82F29">
            <w:pPr>
              <w:widowControl w:val="0"/>
              <w:numPr>
                <w:ilvl w:val="0"/>
                <w:numId w:val="3"/>
              </w:numPr>
              <w:tabs>
                <w:tab w:val="left" w:pos="245"/>
              </w:tabs>
              <w:spacing w:after="0" w:line="293" w:lineRule="exac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FB262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 сроках и порядке подачи и рассмотрения апелляций;</w:t>
            </w:r>
          </w:p>
          <w:p w:rsidR="00E82F29" w:rsidRPr="00FB2620" w:rsidRDefault="00E82F29" w:rsidP="00E82F29">
            <w:pPr>
              <w:widowControl w:val="0"/>
              <w:numPr>
                <w:ilvl w:val="0"/>
                <w:numId w:val="3"/>
              </w:numPr>
              <w:tabs>
                <w:tab w:val="left" w:pos="365"/>
              </w:tabs>
              <w:spacing w:after="0" w:line="293" w:lineRule="exact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FB262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о правилах оформления и заполнения бланков ответов на задания </w:t>
            </w:r>
            <w:proofErr w:type="spellStart"/>
            <w:r w:rsidRPr="00FB262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КИМов</w:t>
            </w:r>
            <w:proofErr w:type="spellEnd"/>
            <w:r w:rsidRPr="00FB262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;</w:t>
            </w:r>
          </w:p>
          <w:p w:rsidR="00E82F29" w:rsidRPr="00B63EDF" w:rsidRDefault="00E82F29" w:rsidP="00E82F29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322"/>
              </w:tabs>
              <w:spacing w:line="298" w:lineRule="exact"/>
              <w:rPr>
                <w:b w:val="0"/>
                <w:szCs w:val="24"/>
              </w:rPr>
            </w:pPr>
            <w:r w:rsidRPr="00B63EDF">
              <w:rPr>
                <w:rFonts w:eastAsia="Courier New"/>
                <w:b w:val="0"/>
                <w:color w:val="000000"/>
                <w:szCs w:val="24"/>
              </w:rPr>
              <w:t>о правилах поведения на экзамене, во время пути в ППЭ и обратно и др.</w:t>
            </w:r>
          </w:p>
        </w:tc>
        <w:tc>
          <w:tcPr>
            <w:tcW w:w="1925" w:type="dxa"/>
          </w:tcPr>
          <w:p w:rsidR="00E82F29" w:rsidRPr="00B63EDF" w:rsidRDefault="00E82F29" w:rsidP="003E0246">
            <w:pPr>
              <w:pStyle w:val="aa"/>
              <w:spacing w:after="3660" w:line="298" w:lineRule="exact"/>
              <w:jc w:val="center"/>
              <w:rPr>
                <w:b w:val="0"/>
                <w:szCs w:val="24"/>
              </w:rPr>
            </w:pPr>
            <w:r>
              <w:rPr>
                <w:b w:val="0"/>
                <w:color w:val="000000"/>
                <w:szCs w:val="24"/>
              </w:rPr>
              <w:lastRenderedPageBreak/>
              <w:t>Октябрь 2025</w:t>
            </w:r>
            <w:r w:rsidRPr="00B63EDF">
              <w:rPr>
                <w:b w:val="0"/>
                <w:color w:val="000000"/>
                <w:szCs w:val="24"/>
              </w:rPr>
              <w:t xml:space="preserve"> года - май </w:t>
            </w:r>
            <w:r>
              <w:rPr>
                <w:b w:val="0"/>
                <w:color w:val="000000"/>
                <w:szCs w:val="24"/>
              </w:rPr>
              <w:t>2026</w:t>
            </w:r>
            <w:r w:rsidRPr="00B63EDF">
              <w:rPr>
                <w:b w:val="0"/>
                <w:color w:val="000000"/>
                <w:szCs w:val="24"/>
              </w:rPr>
              <w:t xml:space="preserve"> </w:t>
            </w:r>
            <w:r w:rsidRPr="00B63EDF">
              <w:rPr>
                <w:b w:val="0"/>
                <w:color w:val="000000"/>
                <w:szCs w:val="24"/>
              </w:rPr>
              <w:lastRenderedPageBreak/>
              <w:t>года</w:t>
            </w:r>
          </w:p>
          <w:p w:rsidR="00E82F29" w:rsidRPr="00B63EDF" w:rsidRDefault="00E82F29" w:rsidP="003E0246">
            <w:pPr>
              <w:pStyle w:val="aa"/>
              <w:tabs>
                <w:tab w:val="left" w:leader="underscore" w:pos="1819"/>
              </w:tabs>
              <w:spacing w:before="3660" w:line="200" w:lineRule="exact"/>
              <w:ind w:right="200"/>
              <w:jc w:val="center"/>
              <w:rPr>
                <w:b w:val="0"/>
                <w:szCs w:val="24"/>
              </w:rPr>
            </w:pPr>
            <w:r w:rsidRPr="00B63EDF">
              <w:rPr>
                <w:rStyle w:val="10pt"/>
                <w:b w:val="0"/>
                <w:color w:val="000000"/>
                <w:szCs w:val="24"/>
              </w:rPr>
              <w:t>______ _</w:t>
            </w:r>
          </w:p>
        </w:tc>
        <w:tc>
          <w:tcPr>
            <w:tcW w:w="2469" w:type="dxa"/>
          </w:tcPr>
          <w:p w:rsidR="00E82F29" w:rsidRPr="006E5F5D" w:rsidRDefault="00E82F29" w:rsidP="000E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F5D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УВР, классные руководители</w:t>
            </w: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6E5F5D" w:rsidRDefault="00E82F29" w:rsidP="00E82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со средствами массовой информации. Размещение на сайте школы информации о подготовке и проведении ОГЭ</w:t>
            </w:r>
          </w:p>
        </w:tc>
        <w:tc>
          <w:tcPr>
            <w:tcW w:w="1925" w:type="dxa"/>
          </w:tcPr>
          <w:p w:rsidR="00E82F29" w:rsidRDefault="00E82F29" w:rsidP="003E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69" w:type="dxa"/>
          </w:tcPr>
          <w:p w:rsidR="00E82F29" w:rsidRPr="006E5F5D" w:rsidRDefault="000E7B95" w:rsidP="000E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специалист</w:t>
            </w: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B62151" w:rsidRDefault="00E82F29" w:rsidP="00E82F29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Выявления учащихся «группы риска»</w:t>
            </w:r>
          </w:p>
        </w:tc>
        <w:tc>
          <w:tcPr>
            <w:tcW w:w="1925" w:type="dxa"/>
          </w:tcPr>
          <w:p w:rsidR="00E82F29" w:rsidRDefault="00E82F29" w:rsidP="003E0246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69" w:type="dxa"/>
          </w:tcPr>
          <w:p w:rsidR="00E82F29" w:rsidRPr="00B62151" w:rsidRDefault="00E82F29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E25AC2" w:rsidRDefault="00E82F29" w:rsidP="00E82F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Отработка навыков заполнения бланков ОГЭ. Работа с заданиями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ОГЭ.</w:t>
            </w:r>
          </w:p>
        </w:tc>
        <w:tc>
          <w:tcPr>
            <w:tcW w:w="1925" w:type="dxa"/>
          </w:tcPr>
          <w:p w:rsidR="00E82F29" w:rsidRPr="00E25AC2" w:rsidRDefault="00E82F29" w:rsidP="003E02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E82F29" w:rsidRPr="00E25AC2" w:rsidRDefault="00E82F29" w:rsidP="000E7B9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447D25" w:rsidRDefault="00E82F29" w:rsidP="00E82F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47D25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Работа с демонстрационными версиями,   кодификаторами и спецификацией.</w:t>
            </w:r>
          </w:p>
        </w:tc>
        <w:tc>
          <w:tcPr>
            <w:tcW w:w="1925" w:type="dxa"/>
          </w:tcPr>
          <w:p w:rsidR="00E82F29" w:rsidRPr="00E25AC2" w:rsidRDefault="00E82F29" w:rsidP="003E02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E82F29" w:rsidRPr="00E25AC2" w:rsidRDefault="00E82F29" w:rsidP="000E7B9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E82F29" w:rsidRPr="006E5F5D" w:rsidTr="003E0246">
        <w:trPr>
          <w:trHeight w:val="1160"/>
        </w:trPr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B62151" w:rsidRDefault="00E82F29" w:rsidP="00E82F29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уголков с наглядными материалами, дидактическими и информационными, в рамках подготовки к итоговой аттестации выпускников 9 класса</w:t>
            </w:r>
          </w:p>
        </w:tc>
        <w:tc>
          <w:tcPr>
            <w:tcW w:w="1925" w:type="dxa"/>
          </w:tcPr>
          <w:p w:rsidR="00E82F29" w:rsidRPr="00B62151" w:rsidRDefault="00CB1B27" w:rsidP="003E0246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  <w:r w:rsidR="00E82F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69" w:type="dxa"/>
          </w:tcPr>
          <w:p w:rsidR="00E82F29" w:rsidRPr="00B62151" w:rsidRDefault="00E82F29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6E5F5D" w:rsidRDefault="00E82F29" w:rsidP="00E82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инструктажа по вопросам ответственности и информационной безопасности различных категорий участников ГИА на        родительских собраниях педсоветах, классных часах</w:t>
            </w:r>
          </w:p>
        </w:tc>
        <w:tc>
          <w:tcPr>
            <w:tcW w:w="1925" w:type="dxa"/>
          </w:tcPr>
          <w:p w:rsidR="00E82F29" w:rsidRDefault="00E82F29" w:rsidP="003E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469" w:type="dxa"/>
          </w:tcPr>
          <w:p w:rsidR="00E82F29" w:rsidRPr="006E5F5D" w:rsidRDefault="00E82F29" w:rsidP="000E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F5D">
              <w:rPr>
                <w:rFonts w:ascii="Times New Roman" w:hAnsi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E82F29" w:rsidRPr="006E5F5D" w:rsidTr="000461B1">
        <w:tc>
          <w:tcPr>
            <w:tcW w:w="10774" w:type="dxa"/>
            <w:gridSpan w:val="4"/>
          </w:tcPr>
          <w:p w:rsidR="00E82F29" w:rsidRPr="006E5F5D" w:rsidRDefault="00E82F29" w:rsidP="00E82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</w:t>
            </w:r>
            <w:r w:rsidR="005E0D93">
              <w:rPr>
                <w:rFonts w:ascii="Times New Roman" w:hAnsi="Times New Roman"/>
                <w:b/>
                <w:sz w:val="28"/>
                <w:szCs w:val="28"/>
              </w:rPr>
              <w:t>кое сопровождение выпускников 9</w:t>
            </w:r>
            <w:r w:rsidRPr="00DF0D68">
              <w:rPr>
                <w:rFonts w:ascii="Times New Roman" w:hAnsi="Times New Roman"/>
                <w:b/>
                <w:sz w:val="28"/>
                <w:szCs w:val="28"/>
              </w:rPr>
              <w:t>-х классов</w:t>
            </w: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387F6D" w:rsidRDefault="00E82F29" w:rsidP="00E82F29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Семинар-тренинг для учащихся 9</w:t>
            </w:r>
            <w:r w:rsidRPr="00387F6D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классов «Формирование конструктивной   стратегии поведения на экзамене».</w:t>
            </w:r>
          </w:p>
        </w:tc>
        <w:tc>
          <w:tcPr>
            <w:tcW w:w="1925" w:type="dxa"/>
          </w:tcPr>
          <w:p w:rsidR="00E82F29" w:rsidRDefault="00E82F29" w:rsidP="003E02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69" w:type="dxa"/>
          </w:tcPr>
          <w:p w:rsidR="00E82F29" w:rsidRDefault="00E82F29" w:rsidP="000E7B9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387F6D" w:rsidRDefault="00E82F29" w:rsidP="00E82F29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Тестирование выпускников 9</w:t>
            </w:r>
            <w:r w:rsidRPr="00387F6D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классов   «Уровень тревожности».</w:t>
            </w:r>
          </w:p>
        </w:tc>
        <w:tc>
          <w:tcPr>
            <w:tcW w:w="1925" w:type="dxa"/>
          </w:tcPr>
          <w:p w:rsidR="00E82F29" w:rsidRDefault="00E82F29" w:rsidP="003E02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469" w:type="dxa"/>
          </w:tcPr>
          <w:p w:rsidR="00E82F29" w:rsidRDefault="00E82F29" w:rsidP="000E7B9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387F6D" w:rsidRDefault="00E82F29" w:rsidP="00E82F29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F6D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Выработка рекомендаций родителям выпускников   с повышенным уровнем тревожности.</w:t>
            </w:r>
          </w:p>
        </w:tc>
        <w:tc>
          <w:tcPr>
            <w:tcW w:w="1925" w:type="dxa"/>
          </w:tcPr>
          <w:p w:rsidR="00E82F29" w:rsidRDefault="00E82F29" w:rsidP="003E02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469" w:type="dxa"/>
          </w:tcPr>
          <w:p w:rsidR="00E82F29" w:rsidRDefault="00E82F29" w:rsidP="000E7B9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387F6D" w:rsidRDefault="00E82F29" w:rsidP="00E82F29">
            <w:pPr>
              <w:spacing w:after="0" w:line="312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387F6D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Разработка адресных рекомендаций   (памяток) для выпускников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9 классов</w:t>
            </w:r>
            <w:r w:rsidRPr="00387F6D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, родителей, педагогов.</w:t>
            </w:r>
          </w:p>
        </w:tc>
        <w:tc>
          <w:tcPr>
            <w:tcW w:w="1925" w:type="dxa"/>
          </w:tcPr>
          <w:p w:rsidR="00E82F29" w:rsidRDefault="00E82F29" w:rsidP="003E02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469" w:type="dxa"/>
          </w:tcPr>
          <w:p w:rsidR="00E82F29" w:rsidRDefault="00E82F29" w:rsidP="000E7B9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6E5F5D" w:rsidRDefault="00E82F29" w:rsidP="00E82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F5D">
              <w:rPr>
                <w:rFonts w:ascii="Times New Roman" w:hAnsi="Times New Roman"/>
                <w:sz w:val="24"/>
                <w:szCs w:val="24"/>
              </w:rPr>
              <w:t>Участие в районных совещаниях и семинарах</w:t>
            </w:r>
          </w:p>
        </w:tc>
        <w:tc>
          <w:tcPr>
            <w:tcW w:w="1925" w:type="dxa"/>
          </w:tcPr>
          <w:p w:rsidR="00E82F29" w:rsidRDefault="00E82F29" w:rsidP="003E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 РОО</w:t>
            </w:r>
          </w:p>
          <w:p w:rsidR="000E7B95" w:rsidRDefault="000E7B95" w:rsidP="003E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B95" w:rsidRPr="006E5F5D" w:rsidRDefault="000E7B95" w:rsidP="003E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E82F29" w:rsidRPr="006E5F5D" w:rsidRDefault="00E82F29" w:rsidP="000E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F5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82F29" w:rsidRPr="006E5F5D" w:rsidTr="005A4E3B">
        <w:tc>
          <w:tcPr>
            <w:tcW w:w="10774" w:type="dxa"/>
            <w:gridSpan w:val="4"/>
          </w:tcPr>
          <w:p w:rsidR="00E82F29" w:rsidRPr="006E5F5D" w:rsidRDefault="00E82F29" w:rsidP="00E82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Контроль</w:t>
            </w:r>
            <w:r w:rsidR="005E0D93">
              <w:rPr>
                <w:rFonts w:ascii="Times New Roman" w:hAnsi="Times New Roman"/>
                <w:b/>
                <w:sz w:val="28"/>
                <w:szCs w:val="28"/>
              </w:rPr>
              <w:t xml:space="preserve"> за организацией и проведением О</w:t>
            </w:r>
            <w:r w:rsidRPr="00DF0D68">
              <w:rPr>
                <w:rFonts w:ascii="Times New Roman" w:hAnsi="Times New Roman"/>
                <w:b/>
                <w:sz w:val="28"/>
                <w:szCs w:val="28"/>
              </w:rPr>
              <w:t>ГЭ</w:t>
            </w: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Pr="006E5F5D" w:rsidRDefault="00E82F29" w:rsidP="00E82F29">
            <w:pPr>
              <w:pStyle w:val="a3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F5D">
              <w:rPr>
                <w:rFonts w:ascii="Times New Roman" w:hAnsi="Times New Roman" w:cs="Times New Roman"/>
                <w:sz w:val="24"/>
                <w:szCs w:val="24"/>
              </w:rPr>
              <w:t>Контроль деятельности учителей-предметни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по подготовке учащихся к ОГЭ</w:t>
            </w:r>
            <w:r w:rsidRPr="006E5F5D">
              <w:rPr>
                <w:rFonts w:ascii="Times New Roman" w:hAnsi="Times New Roman" w:cs="Times New Roman"/>
                <w:sz w:val="24"/>
                <w:szCs w:val="24"/>
              </w:rPr>
              <w:t>. Посещение уроков с целью мониторинга системы повторения учебного материала.</w:t>
            </w:r>
          </w:p>
        </w:tc>
        <w:tc>
          <w:tcPr>
            <w:tcW w:w="1925" w:type="dxa"/>
          </w:tcPr>
          <w:p w:rsidR="00E82F29" w:rsidRPr="00E42E7A" w:rsidRDefault="00E82F29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E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</w:tcPr>
          <w:p w:rsidR="00E82F29" w:rsidRPr="00E42E7A" w:rsidRDefault="00E82F29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E7A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E82F29" w:rsidRPr="00E42E7A" w:rsidRDefault="00E82F29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F29" w:rsidRPr="006E5F5D" w:rsidTr="003E0246">
        <w:tc>
          <w:tcPr>
            <w:tcW w:w="993" w:type="dxa"/>
          </w:tcPr>
          <w:p w:rsidR="00E82F29" w:rsidRPr="00E32B86" w:rsidRDefault="00E82F29" w:rsidP="00E82F2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2F29" w:rsidRDefault="00E82F29" w:rsidP="00E82F29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работой с учащимися «группы риска»</w:t>
            </w:r>
          </w:p>
        </w:tc>
        <w:tc>
          <w:tcPr>
            <w:tcW w:w="1925" w:type="dxa"/>
          </w:tcPr>
          <w:p w:rsidR="00E82F29" w:rsidRDefault="00E82F29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69" w:type="dxa"/>
          </w:tcPr>
          <w:p w:rsidR="00E82F29" w:rsidRPr="00B62151" w:rsidRDefault="00E82F29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51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54289F" w:rsidRPr="006E5F5D" w:rsidTr="003E0246">
        <w:tc>
          <w:tcPr>
            <w:tcW w:w="993" w:type="dxa"/>
          </w:tcPr>
          <w:p w:rsidR="0054289F" w:rsidRPr="00E32B86" w:rsidRDefault="0054289F" w:rsidP="0054289F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4289F" w:rsidRPr="00FA4743" w:rsidRDefault="0054289F" w:rsidP="0054289F">
            <w:pPr>
              <w:pStyle w:val="a3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4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Система работы   учителей-предметников по формированию у учащихся умений и навыков работы с   тестами в рамках подготовки к государственной итоговой аттестации</w:t>
            </w:r>
          </w:p>
        </w:tc>
        <w:tc>
          <w:tcPr>
            <w:tcW w:w="1925" w:type="dxa"/>
          </w:tcPr>
          <w:p w:rsidR="0054289F" w:rsidRDefault="0054289F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- март</w:t>
            </w:r>
          </w:p>
        </w:tc>
        <w:tc>
          <w:tcPr>
            <w:tcW w:w="2469" w:type="dxa"/>
          </w:tcPr>
          <w:p w:rsidR="0054289F" w:rsidRDefault="0054289F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м. директора по УВР</w:t>
            </w:r>
          </w:p>
        </w:tc>
      </w:tr>
      <w:tr w:rsidR="0054289F" w:rsidRPr="006E5F5D" w:rsidTr="003E0246">
        <w:tc>
          <w:tcPr>
            <w:tcW w:w="993" w:type="dxa"/>
          </w:tcPr>
          <w:p w:rsidR="0054289F" w:rsidRPr="00E32B86" w:rsidRDefault="0054289F" w:rsidP="0054289F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4289F" w:rsidRPr="00FA4743" w:rsidRDefault="0054289F" w:rsidP="0054289F">
            <w:pPr>
              <w:pStyle w:val="a3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A474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Формы работы   учителей-предметников по контролю качества под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готовки выпускников 9   классов</w:t>
            </w:r>
            <w:r w:rsidRPr="00FA474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 государственной и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тоговой аттестации в формате   О</w:t>
            </w:r>
            <w:r w:rsidRPr="00FA474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ГЭ.</w:t>
            </w:r>
          </w:p>
        </w:tc>
        <w:tc>
          <w:tcPr>
            <w:tcW w:w="1925" w:type="dxa"/>
          </w:tcPr>
          <w:p w:rsidR="0054289F" w:rsidRDefault="0054289F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- март</w:t>
            </w:r>
          </w:p>
        </w:tc>
        <w:tc>
          <w:tcPr>
            <w:tcW w:w="2469" w:type="dxa"/>
          </w:tcPr>
          <w:p w:rsidR="0054289F" w:rsidRDefault="0054289F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м. директора по УВР</w:t>
            </w:r>
          </w:p>
        </w:tc>
      </w:tr>
      <w:tr w:rsidR="0054289F" w:rsidRPr="006E5F5D" w:rsidTr="003E0246">
        <w:tc>
          <w:tcPr>
            <w:tcW w:w="993" w:type="dxa"/>
          </w:tcPr>
          <w:p w:rsidR="0054289F" w:rsidRPr="00E32B86" w:rsidRDefault="0054289F" w:rsidP="0054289F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4289F" w:rsidRPr="00E25AC2" w:rsidRDefault="0054289F" w:rsidP="0054289F">
            <w:pPr>
              <w:pStyle w:val="a3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C2">
              <w:rPr>
                <w:rFonts w:ascii="Times New Roman" w:hAnsi="Times New Roman" w:cs="Times New Roman"/>
                <w:sz w:val="24"/>
                <w:szCs w:val="24"/>
              </w:rPr>
              <w:t>Контроль деятельности учителей-предмет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 по подготовке учащихся к О</w:t>
            </w:r>
            <w:r w:rsidRPr="00E25AC2">
              <w:rPr>
                <w:rFonts w:ascii="Times New Roman" w:hAnsi="Times New Roman" w:cs="Times New Roman"/>
                <w:sz w:val="24"/>
                <w:szCs w:val="24"/>
              </w:rPr>
              <w:t>ГЭ. Посещение уроков с целью мониторинга системы повторения учебного материала.</w:t>
            </w:r>
          </w:p>
        </w:tc>
        <w:tc>
          <w:tcPr>
            <w:tcW w:w="1925" w:type="dxa"/>
          </w:tcPr>
          <w:p w:rsidR="0054289F" w:rsidRPr="00E25AC2" w:rsidRDefault="0054289F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69" w:type="dxa"/>
          </w:tcPr>
          <w:p w:rsidR="0054289F" w:rsidRPr="00E25AC2" w:rsidRDefault="0054289F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Зам. директора по УВР</w:t>
            </w:r>
          </w:p>
          <w:p w:rsidR="0054289F" w:rsidRPr="00E25AC2" w:rsidRDefault="0054289F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4289F" w:rsidRPr="006E5F5D" w:rsidTr="003E0246">
        <w:tc>
          <w:tcPr>
            <w:tcW w:w="993" w:type="dxa"/>
          </w:tcPr>
          <w:p w:rsidR="0054289F" w:rsidRPr="00E32B86" w:rsidRDefault="0054289F" w:rsidP="0054289F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4289F" w:rsidRPr="00E25AC2" w:rsidRDefault="0054289F" w:rsidP="0054289F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директоре с повесткой дня «Организация итоговой аттест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ации выпускников школы в форме О</w:t>
            </w:r>
            <w:r w:rsidRPr="009B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ГЭ».</w:t>
            </w:r>
          </w:p>
        </w:tc>
        <w:tc>
          <w:tcPr>
            <w:tcW w:w="1925" w:type="dxa"/>
          </w:tcPr>
          <w:p w:rsidR="0054289F" w:rsidRPr="00E25AC2" w:rsidRDefault="0054289F" w:rsidP="000E7B9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2469" w:type="dxa"/>
          </w:tcPr>
          <w:p w:rsidR="0054289F" w:rsidRPr="00E25AC2" w:rsidRDefault="0054289F" w:rsidP="000E7B9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54289F" w:rsidRPr="006E5F5D" w:rsidTr="003E0246">
        <w:tc>
          <w:tcPr>
            <w:tcW w:w="993" w:type="dxa"/>
          </w:tcPr>
          <w:p w:rsidR="0054289F" w:rsidRPr="00E32B86" w:rsidRDefault="0054289F" w:rsidP="0054289F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4289F" w:rsidRPr="00FA4743" w:rsidRDefault="0054289F" w:rsidP="0054289F">
            <w:pPr>
              <w:pStyle w:val="a3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A474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</w:t>
            </w:r>
            <w:r w:rsidR="00CB1B2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бота классных   руководителей 9 классов</w:t>
            </w:r>
            <w:r w:rsidRPr="00FA474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 родителями по вопросу подготовки учащихся к   итоговой аттестации.</w:t>
            </w:r>
          </w:p>
        </w:tc>
        <w:tc>
          <w:tcPr>
            <w:tcW w:w="1925" w:type="dxa"/>
          </w:tcPr>
          <w:p w:rsidR="0054289F" w:rsidRDefault="0054289F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469" w:type="dxa"/>
          </w:tcPr>
          <w:p w:rsidR="0054289F" w:rsidRDefault="0054289F" w:rsidP="000E7B95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м. директора по УВР</w:t>
            </w:r>
          </w:p>
        </w:tc>
      </w:tr>
    </w:tbl>
    <w:p w:rsidR="00D010C3" w:rsidRDefault="00D010C3" w:rsidP="002962EA">
      <w:pPr>
        <w:jc w:val="right"/>
        <w:rPr>
          <w:rFonts w:ascii="Times New Roman" w:hAnsi="Times New Roman"/>
        </w:rPr>
      </w:pPr>
    </w:p>
    <w:sectPr w:rsidR="00D010C3" w:rsidSect="00CB1B2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273725EE"/>
    <w:multiLevelType w:val="hybridMultilevel"/>
    <w:tmpl w:val="9F40C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33C66"/>
    <w:multiLevelType w:val="hybridMultilevel"/>
    <w:tmpl w:val="A698B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B1"/>
    <w:rsid w:val="00010703"/>
    <w:rsid w:val="00070C19"/>
    <w:rsid w:val="000728D2"/>
    <w:rsid w:val="00086F29"/>
    <w:rsid w:val="000934BF"/>
    <w:rsid w:val="000E7B95"/>
    <w:rsid w:val="000F521A"/>
    <w:rsid w:val="001359A7"/>
    <w:rsid w:val="001A3221"/>
    <w:rsid w:val="001A7575"/>
    <w:rsid w:val="001C0F23"/>
    <w:rsid w:val="001D7C82"/>
    <w:rsid w:val="001F2E41"/>
    <w:rsid w:val="00203F00"/>
    <w:rsid w:val="00217159"/>
    <w:rsid w:val="0022115A"/>
    <w:rsid w:val="0023409D"/>
    <w:rsid w:val="00246EAA"/>
    <w:rsid w:val="00287CCC"/>
    <w:rsid w:val="002962EA"/>
    <w:rsid w:val="002E0668"/>
    <w:rsid w:val="00311AF9"/>
    <w:rsid w:val="0031269B"/>
    <w:rsid w:val="00342D83"/>
    <w:rsid w:val="00356375"/>
    <w:rsid w:val="003A09DA"/>
    <w:rsid w:val="003D57E4"/>
    <w:rsid w:val="003E0246"/>
    <w:rsid w:val="003E2446"/>
    <w:rsid w:val="003F2D0A"/>
    <w:rsid w:val="003F6385"/>
    <w:rsid w:val="00433DB9"/>
    <w:rsid w:val="00436B62"/>
    <w:rsid w:val="004A021C"/>
    <w:rsid w:val="004A490E"/>
    <w:rsid w:val="004A5224"/>
    <w:rsid w:val="004B7199"/>
    <w:rsid w:val="004C61A0"/>
    <w:rsid w:val="004C78E7"/>
    <w:rsid w:val="00515ABC"/>
    <w:rsid w:val="005409E9"/>
    <w:rsid w:val="00541A68"/>
    <w:rsid w:val="0054289F"/>
    <w:rsid w:val="00553457"/>
    <w:rsid w:val="0056007D"/>
    <w:rsid w:val="005764B3"/>
    <w:rsid w:val="00576707"/>
    <w:rsid w:val="00595E6E"/>
    <w:rsid w:val="005A2AEC"/>
    <w:rsid w:val="005E0D93"/>
    <w:rsid w:val="00653F81"/>
    <w:rsid w:val="00670189"/>
    <w:rsid w:val="0067550B"/>
    <w:rsid w:val="006B2F17"/>
    <w:rsid w:val="0071073B"/>
    <w:rsid w:val="007B62B1"/>
    <w:rsid w:val="007B7BB1"/>
    <w:rsid w:val="007E2895"/>
    <w:rsid w:val="00816E05"/>
    <w:rsid w:val="008218E7"/>
    <w:rsid w:val="008262D7"/>
    <w:rsid w:val="008275B2"/>
    <w:rsid w:val="0083233A"/>
    <w:rsid w:val="00836005"/>
    <w:rsid w:val="0084189A"/>
    <w:rsid w:val="00893D52"/>
    <w:rsid w:val="008A728D"/>
    <w:rsid w:val="009121B4"/>
    <w:rsid w:val="009202CE"/>
    <w:rsid w:val="009323DD"/>
    <w:rsid w:val="00974DAB"/>
    <w:rsid w:val="0099304A"/>
    <w:rsid w:val="009A15B7"/>
    <w:rsid w:val="009C1967"/>
    <w:rsid w:val="00A61BCB"/>
    <w:rsid w:val="00A72496"/>
    <w:rsid w:val="00AA0B19"/>
    <w:rsid w:val="00AC7E01"/>
    <w:rsid w:val="00AD2D31"/>
    <w:rsid w:val="00B101ED"/>
    <w:rsid w:val="00B4262D"/>
    <w:rsid w:val="00B62151"/>
    <w:rsid w:val="00B93766"/>
    <w:rsid w:val="00BA200E"/>
    <w:rsid w:val="00BF06C4"/>
    <w:rsid w:val="00C160EF"/>
    <w:rsid w:val="00C357A8"/>
    <w:rsid w:val="00C7417E"/>
    <w:rsid w:val="00C75CC3"/>
    <w:rsid w:val="00CB1B27"/>
    <w:rsid w:val="00CF5FB6"/>
    <w:rsid w:val="00D010C3"/>
    <w:rsid w:val="00D73711"/>
    <w:rsid w:val="00D967C0"/>
    <w:rsid w:val="00DC35A3"/>
    <w:rsid w:val="00DC4A3C"/>
    <w:rsid w:val="00DF1931"/>
    <w:rsid w:val="00E32B86"/>
    <w:rsid w:val="00E42E7A"/>
    <w:rsid w:val="00E67069"/>
    <w:rsid w:val="00E82F29"/>
    <w:rsid w:val="00F03CF7"/>
    <w:rsid w:val="00F50965"/>
    <w:rsid w:val="00F54F75"/>
    <w:rsid w:val="00F66975"/>
    <w:rsid w:val="00F71D54"/>
    <w:rsid w:val="00F763AE"/>
    <w:rsid w:val="00F80F4D"/>
    <w:rsid w:val="00FB2620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F1943-6B9C-4750-BBE9-CAD6D806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B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7BB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  <w:lang w:eastAsia="ru-RU"/>
    </w:rPr>
  </w:style>
  <w:style w:type="character" w:styleId="a4">
    <w:name w:val="Strong"/>
    <w:basedOn w:val="a0"/>
    <w:qFormat/>
    <w:rsid w:val="007B7B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D3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1D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D7C8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32B86"/>
    <w:pPr>
      <w:ind w:left="720"/>
      <w:contextualSpacing/>
    </w:pPr>
  </w:style>
  <w:style w:type="paragraph" w:customStyle="1" w:styleId="1">
    <w:name w:val="Стиль1"/>
    <w:basedOn w:val="a"/>
    <w:qFormat/>
    <w:rsid w:val="001A7575"/>
    <w:pPr>
      <w:jc w:val="center"/>
    </w:pPr>
    <w:rPr>
      <w:rFonts w:ascii="Times New Roman" w:hAnsi="Times New Roman"/>
      <w:sz w:val="24"/>
      <w:szCs w:val="24"/>
    </w:rPr>
  </w:style>
  <w:style w:type="paragraph" w:styleId="aa">
    <w:name w:val="Body Text"/>
    <w:basedOn w:val="a"/>
    <w:link w:val="ab"/>
    <w:rsid w:val="00B4262D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4262D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10pt">
    <w:name w:val="Основной текст + 10 pt"/>
    <w:aliases w:val="Интервал 1 pt"/>
    <w:rsid w:val="00FB2620"/>
    <w:rPr>
      <w:rFonts w:ascii="Times New Roman" w:eastAsia="Calibri" w:hAnsi="Times New Roman" w:cs="Times New Roman"/>
      <w:b w:val="0"/>
      <w:spacing w:val="20"/>
      <w:sz w:val="20"/>
      <w:szCs w:val="20"/>
      <w:u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6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МОУ1</dc:creator>
  <cp:lastModifiedBy>One_64</cp:lastModifiedBy>
  <cp:revision>83</cp:revision>
  <cp:lastPrinted>2024-11-20T12:47:00Z</cp:lastPrinted>
  <dcterms:created xsi:type="dcterms:W3CDTF">2012-01-14T07:25:00Z</dcterms:created>
  <dcterms:modified xsi:type="dcterms:W3CDTF">2025-10-06T05:58:00Z</dcterms:modified>
</cp:coreProperties>
</file>