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1255" w14:textId="77777777" w:rsidR="00EE065B" w:rsidRPr="00EE065B" w:rsidRDefault="00EE065B" w:rsidP="00EE065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065B">
        <w:rPr>
          <w:rFonts w:ascii="Times New Roman" w:eastAsia="Calibri" w:hAnsi="Times New Roman" w:cs="Times New Roman"/>
          <w:sz w:val="28"/>
          <w:szCs w:val="28"/>
        </w:rPr>
        <w:t>МБОУ Торопецкая СОШ №1 г. Торопца</w:t>
      </w:r>
    </w:p>
    <w:p w14:paraId="07C31974" w14:textId="77777777" w:rsidR="00EE065B" w:rsidRPr="00EE065B" w:rsidRDefault="00EE065B" w:rsidP="00EE065B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B4310F" w14:textId="77777777" w:rsidR="00EE065B" w:rsidRPr="00EE065B" w:rsidRDefault="00EE065B" w:rsidP="00EE065B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CAF5F3" w14:textId="77777777" w:rsidR="00EE065B" w:rsidRPr="00EE065B" w:rsidRDefault="00EE065B" w:rsidP="00EE065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65B">
        <w:rPr>
          <w:rFonts w:ascii="Times New Roman" w:eastAsia="Calibri" w:hAnsi="Times New Roman" w:cs="Times New Roman"/>
          <w:sz w:val="28"/>
          <w:szCs w:val="28"/>
        </w:rPr>
        <w:t>«Война в судьбе моей семьи»</w:t>
      </w:r>
    </w:p>
    <w:p w14:paraId="464A3B87" w14:textId="329C938A" w:rsidR="00EE065B" w:rsidRPr="00EE065B" w:rsidRDefault="0064230D" w:rsidP="00EE065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Жанр: письмо</w:t>
      </w:r>
    </w:p>
    <w:p w14:paraId="28DA7220" w14:textId="77777777" w:rsidR="00EE065B" w:rsidRPr="00EE065B" w:rsidRDefault="00EE065B" w:rsidP="00EE065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65B">
        <w:rPr>
          <w:rFonts w:ascii="Times New Roman" w:eastAsia="Calibri" w:hAnsi="Times New Roman" w:cs="Times New Roman"/>
          <w:sz w:val="28"/>
          <w:szCs w:val="28"/>
        </w:rPr>
        <w:t>Название работы: «</w:t>
      </w:r>
      <w:r>
        <w:rPr>
          <w:rFonts w:ascii="Times New Roman" w:eastAsia="Calibri" w:hAnsi="Times New Roman" w:cs="Times New Roman"/>
          <w:sz w:val="28"/>
          <w:szCs w:val="28"/>
        </w:rPr>
        <w:t>Война глазами моей прабабушки</w:t>
      </w:r>
      <w:r w:rsidRPr="00EE065B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14:paraId="5F59056C" w14:textId="77777777" w:rsidR="00EE065B" w:rsidRPr="00EE065B" w:rsidRDefault="00EE065B" w:rsidP="00EE065B">
      <w:pPr>
        <w:spacing w:line="36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531EB3B" w14:textId="77777777" w:rsidR="00EE065B" w:rsidRPr="00EE065B" w:rsidRDefault="00EE065B" w:rsidP="00EE065B">
      <w:pPr>
        <w:spacing w:line="36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71A1EF6" w14:textId="77777777" w:rsidR="00EE065B" w:rsidRPr="00EE065B" w:rsidRDefault="00EE065B" w:rsidP="00EE065B">
      <w:pPr>
        <w:spacing w:line="36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02285D4" w14:textId="77777777" w:rsidR="00EE065B" w:rsidRPr="00EE065B" w:rsidRDefault="00EE065B" w:rsidP="00EE065B">
      <w:pPr>
        <w:spacing w:line="36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Выполнил</w:t>
      </w:r>
      <w:r w:rsidRPr="00EE065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Виноградов Иван</w:t>
      </w:r>
      <w:r w:rsidRPr="00EE065B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2774F447" w14:textId="44940194" w:rsidR="00EE065B" w:rsidRPr="00EE065B" w:rsidRDefault="009D389B" w:rsidP="00EE065B">
      <w:pPr>
        <w:spacing w:line="36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 класс</w:t>
      </w:r>
    </w:p>
    <w:p w14:paraId="4CCC0E9A" w14:textId="77777777" w:rsidR="00EE065B" w:rsidRPr="00EE065B" w:rsidRDefault="00EE065B" w:rsidP="00EE065B">
      <w:pPr>
        <w:spacing w:line="36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065B">
        <w:rPr>
          <w:rFonts w:ascii="Times New Roman" w:eastAsia="Calibri" w:hAnsi="Times New Roman" w:cs="Times New Roman"/>
          <w:sz w:val="28"/>
          <w:szCs w:val="28"/>
        </w:rPr>
        <w:t>Руководитель работы: Григорьева Оксана Александровна,</w:t>
      </w:r>
    </w:p>
    <w:p w14:paraId="4B58F65F" w14:textId="77777777" w:rsidR="00EE065B" w:rsidRPr="00EE065B" w:rsidRDefault="00EE065B" w:rsidP="00EE065B">
      <w:pPr>
        <w:spacing w:line="36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065B">
        <w:rPr>
          <w:rFonts w:ascii="Times New Roman" w:eastAsia="Calibri" w:hAnsi="Times New Roman" w:cs="Times New Roman"/>
          <w:sz w:val="28"/>
          <w:szCs w:val="28"/>
        </w:rPr>
        <w:t>учитель русского языка и литературы</w:t>
      </w:r>
    </w:p>
    <w:p w14:paraId="2EF07ED8" w14:textId="77777777" w:rsidR="00EE065B" w:rsidRPr="00EE065B" w:rsidRDefault="00EE065B" w:rsidP="00EE065B">
      <w:pPr>
        <w:spacing w:line="36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065B">
        <w:rPr>
          <w:rFonts w:ascii="Times New Roman" w:eastAsia="Calibri" w:hAnsi="Times New Roman" w:cs="Times New Roman"/>
          <w:sz w:val="28"/>
          <w:szCs w:val="28"/>
        </w:rPr>
        <w:t>89201665686</w:t>
      </w:r>
    </w:p>
    <w:p w14:paraId="5B3EE043" w14:textId="77777777" w:rsidR="00EE065B" w:rsidRPr="00EE065B" w:rsidRDefault="00EE065B" w:rsidP="00EE065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2E423C" w14:textId="77777777" w:rsidR="00EE065B" w:rsidRPr="00EE065B" w:rsidRDefault="00EE065B" w:rsidP="00EE065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AFADC0" w14:textId="77777777" w:rsidR="00EE065B" w:rsidRPr="00EE065B" w:rsidRDefault="00EE065B" w:rsidP="00EE065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A949D5" w14:textId="77777777" w:rsidR="00EE065B" w:rsidRPr="00EE065B" w:rsidRDefault="00EE065B" w:rsidP="00EE065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825B39" w14:textId="77777777" w:rsidR="00EE065B" w:rsidRPr="00EE065B" w:rsidRDefault="00EE065B" w:rsidP="00EE065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F29AD0" w14:textId="77777777" w:rsidR="00EE065B" w:rsidRPr="00EE065B" w:rsidRDefault="00E8227E" w:rsidP="00EE065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</w:t>
      </w:r>
      <w:r w:rsidR="00EE065B" w:rsidRPr="00EE065B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0B29CFD8" w14:textId="77777777" w:rsidR="004011B7" w:rsidRDefault="004011B7"/>
    <w:p w14:paraId="5E17405F" w14:textId="77777777" w:rsidR="008402C4" w:rsidRDefault="008402C4"/>
    <w:p w14:paraId="3D0D717A" w14:textId="77777777" w:rsidR="007F6916" w:rsidRPr="007F6916" w:rsidRDefault="00685B0D" w:rsidP="007F69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Здравствуй, д</w:t>
      </w:r>
      <w:r w:rsidR="007F6916" w:rsidRPr="007F6916">
        <w:rPr>
          <w:rFonts w:ascii="Times New Roman" w:hAnsi="Times New Roman" w:cs="Times New Roman"/>
          <w:sz w:val="28"/>
          <w:szCs w:val="28"/>
        </w:rPr>
        <w:t>орогой друг!</w:t>
      </w:r>
    </w:p>
    <w:p w14:paraId="47C71D8D" w14:textId="77777777" w:rsidR="007F6916" w:rsidRPr="007F6916" w:rsidRDefault="007F6916" w:rsidP="007F69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916">
        <w:rPr>
          <w:rFonts w:ascii="Times New Roman" w:hAnsi="Times New Roman" w:cs="Times New Roman"/>
          <w:sz w:val="28"/>
          <w:szCs w:val="28"/>
        </w:rPr>
        <w:t>В этом году исполняется 80 лет, как закончилась Великая Отечественная война. События тех лет уходят всё дальше от нас, но мы</w:t>
      </w:r>
      <w:r>
        <w:rPr>
          <w:rFonts w:ascii="Times New Roman" w:hAnsi="Times New Roman" w:cs="Times New Roman"/>
          <w:sz w:val="28"/>
          <w:szCs w:val="28"/>
        </w:rPr>
        <w:t>, дети, рождённые в мирное время, должны помнить, как жили наши прабабушки и прадедушки в то тяжёлое военное время. Я хочу рассказать тебе о моей прабабушке Евгении Захаровне Моисеенко.</w:t>
      </w:r>
    </w:p>
    <w:p w14:paraId="3CC587F5" w14:textId="77777777" w:rsidR="008402C4" w:rsidRDefault="008402C4" w:rsidP="007F69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прабабушка Евгения Захаровна Моисеенко родилась 2 ноября 1929 года в деревне Закринье Куньинского района Псковской области. Перед войной её семья переехала в  город Великие Луки. Её детство прошло в этом городе. Рядом была школа, куда ходила моя прабабушка. Её мама работала на трикотажной фабрике, а отец – на железной дороге сопровождающим товарных вагонов. Когда прабабушка закончила четвёртый класс, началась война. Её отца призвали в армию, а через год пришла похоронка и письмо от друга-сослуживца, в котором рассказывалось, что убил отца сна</w:t>
      </w:r>
      <w:r w:rsidR="00B61A59">
        <w:rPr>
          <w:rFonts w:ascii="Times New Roman" w:hAnsi="Times New Roman" w:cs="Times New Roman"/>
          <w:sz w:val="28"/>
          <w:szCs w:val="28"/>
        </w:rPr>
        <w:t>йпер под Старой Руссой, когда тот</w:t>
      </w:r>
      <w:r>
        <w:rPr>
          <w:rFonts w:ascii="Times New Roman" w:hAnsi="Times New Roman" w:cs="Times New Roman"/>
          <w:sz w:val="28"/>
          <w:szCs w:val="28"/>
        </w:rPr>
        <w:t xml:space="preserve"> нёс пищу своему командиру. Две пули в грудь, и её отца не стало. </w:t>
      </w:r>
      <w:r w:rsidR="00B61A59">
        <w:rPr>
          <w:rFonts w:ascii="Times New Roman" w:hAnsi="Times New Roman" w:cs="Times New Roman"/>
          <w:sz w:val="28"/>
          <w:szCs w:val="28"/>
        </w:rPr>
        <w:t>Это был первый отголосок войны в нашей семье.</w:t>
      </w:r>
    </w:p>
    <w:p w14:paraId="00FDA4C3" w14:textId="77777777" w:rsidR="00B61A59" w:rsidRDefault="00B61A59" w:rsidP="00B82C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прабабушка вспоминала: «Мы сначала и не понимали, что такое война, слышали звуки бомб на вокзале, а потом пришли фашисты, было голодно, варили картошку «в мундирах». Я  брала ковшик и с ребятами ходила к немцам за едой. Они, что не доедят, нам принесут, выльют в наши ковшики, а мы, довольные, несём домой. Мама прокипятит, а мы всё съедим. Сами женщины боялись идти к немцам, посылали нас, детей. Немцы не все были жестокими, но были разными. Кто-то издевался над нами за половник супа, </w:t>
      </w:r>
      <w:r w:rsidR="00421189">
        <w:rPr>
          <w:rFonts w:ascii="Times New Roman" w:hAnsi="Times New Roman" w:cs="Times New Roman"/>
          <w:sz w:val="28"/>
          <w:szCs w:val="28"/>
        </w:rPr>
        <w:t>а кто-то вспоминал своих детей, показывал нам фотографии.</w:t>
      </w:r>
    </w:p>
    <w:p w14:paraId="1DA68FC1" w14:textId="77777777" w:rsidR="00421189" w:rsidRDefault="00421189" w:rsidP="00B82C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самое страшное началось, когда город стали освобождать наши солдаты. Немцы буквально уничтожали город, бомбили так, что не оставалось камня на камне. А мы прятались в подвалах домов. Разбомбят один дом, мы идём в подвал другого, потом опять разбомбят, мы опять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переходим. Потом мы уже жили в вырытом блиндаже. Хорошо, что туда ни бомба, ни снаряд не попали, а то нас всех уничтожило бы. От Лук только два дома осталось… </w:t>
      </w:r>
    </w:p>
    <w:p w14:paraId="19E59A76" w14:textId="77777777" w:rsidR="00421189" w:rsidRDefault="00421189" w:rsidP="00B82C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погибли, видно, не судьба была. А по вечерам мы слышали, как на другой стороне Ловати наша гармошка играет, а нам туда не попасть…»</w:t>
      </w:r>
    </w:p>
    <w:p w14:paraId="18635A74" w14:textId="77777777" w:rsidR="00421189" w:rsidRDefault="00421189" w:rsidP="00B82C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Прабабушка рассказывала, что после освобождения города её мама с другими женщинами убирали трупы горожан с улиц, из-под завалов</w:t>
      </w:r>
      <w:r w:rsidR="00E84CA1">
        <w:rPr>
          <w:rFonts w:ascii="Times New Roman" w:hAnsi="Times New Roman" w:cs="Times New Roman"/>
          <w:sz w:val="28"/>
          <w:szCs w:val="28"/>
        </w:rPr>
        <w:t>, хоронили людей на братском кладбище. Случались и «курьёзы», когда, проходя очередной двор, они зашли осмотреть очередной сарай, а там – покойник в гробу! Сказали: «Ишь, какой господин лежит!» Вытащили и вместе со всеми в одну могилу положили…</w:t>
      </w:r>
    </w:p>
    <w:p w14:paraId="3691CB1A" w14:textId="77777777" w:rsidR="00E84CA1" w:rsidRDefault="00E84CA1" w:rsidP="00B82C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Великих Лук им пришлось уехать на станцию Жижица, где жила их родственница. Она и приютила беженцев. Моей прабабушке было уже 12 лет, в школу она в тот год так и не пошла, а пришлось ей пойти работать в швейную мастерскую, так как у неё была своя швейная машинка. Она вместе с женщинами перешивала солдатские шинели. Так она стала труженицей тыла.</w:t>
      </w:r>
    </w:p>
    <w:p w14:paraId="1229740F" w14:textId="77777777" w:rsidR="00F1468A" w:rsidRDefault="00F1468A" w:rsidP="00B82C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школа-семилетка, а затем – учёба в Наумовском ветеринарном техникуме, рядом с домом. Там можно было выучиться на зоотехника и на ветеринара, но она выбрала профессию ветеринар. По окончании техникума её направили работать в деревню Пятницкое Торопецкого района.</w:t>
      </w:r>
    </w:p>
    <w:p w14:paraId="5B5629E1" w14:textId="77777777" w:rsidR="00F1468A" w:rsidRDefault="00F1468A" w:rsidP="00B82C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Великая Отечественная война оставила большой след в истории каждой семьи. Как хорошо, что моя прабабушка поделилась с</w:t>
      </w:r>
      <w:r w:rsidR="00685B0D">
        <w:rPr>
          <w:rFonts w:ascii="Times New Roman" w:hAnsi="Times New Roman" w:cs="Times New Roman"/>
          <w:sz w:val="28"/>
          <w:szCs w:val="28"/>
        </w:rPr>
        <w:t>о мной</w:t>
      </w:r>
      <w:r>
        <w:rPr>
          <w:rFonts w:ascii="Times New Roman" w:hAnsi="Times New Roman" w:cs="Times New Roman"/>
          <w:sz w:val="28"/>
          <w:szCs w:val="28"/>
        </w:rPr>
        <w:t xml:space="preserve"> своими воспомин</w:t>
      </w:r>
      <w:r w:rsidR="00685B0D">
        <w:rPr>
          <w:rFonts w:ascii="Times New Roman" w:hAnsi="Times New Roman" w:cs="Times New Roman"/>
          <w:sz w:val="28"/>
          <w:szCs w:val="28"/>
        </w:rPr>
        <w:t>аниями о тех страшных событиях, х</w:t>
      </w:r>
      <w:r>
        <w:rPr>
          <w:rFonts w:ascii="Times New Roman" w:hAnsi="Times New Roman" w:cs="Times New Roman"/>
          <w:sz w:val="28"/>
          <w:szCs w:val="28"/>
        </w:rPr>
        <w:t>отя она и не любила об этом рассказывать. Я считаю, что о таких подробностях жизни нельзя прочитать ни в каких учебниках. Всё дороже и важнее становятся для нас рассказы из прошлого. Мы должны бережно хранить народную память о Великой Отечественной войне и передавать её из поколения в поколение.</w:t>
      </w:r>
    </w:p>
    <w:p w14:paraId="1391930E" w14:textId="77777777" w:rsidR="00685B0D" w:rsidRDefault="00685B0D" w:rsidP="00B82C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А что ты знаешь о своих родственниках? Напиши мне, как прошло их детство и юность.</w:t>
      </w:r>
    </w:p>
    <w:p w14:paraId="52C32C4B" w14:textId="77777777" w:rsidR="00685B0D" w:rsidRPr="008402C4" w:rsidRDefault="00685B0D" w:rsidP="00B82C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к тебе Иван.</w:t>
      </w:r>
    </w:p>
    <w:sectPr w:rsidR="00685B0D" w:rsidRPr="008402C4" w:rsidSect="008402C4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3E1"/>
    <w:rsid w:val="004011B7"/>
    <w:rsid w:val="00421189"/>
    <w:rsid w:val="005B7817"/>
    <w:rsid w:val="0064230D"/>
    <w:rsid w:val="00685B0D"/>
    <w:rsid w:val="007746FF"/>
    <w:rsid w:val="007F6916"/>
    <w:rsid w:val="007F73E1"/>
    <w:rsid w:val="008402C4"/>
    <w:rsid w:val="009D389B"/>
    <w:rsid w:val="00B61A59"/>
    <w:rsid w:val="00B82CE7"/>
    <w:rsid w:val="00E8227E"/>
    <w:rsid w:val="00E84CA1"/>
    <w:rsid w:val="00EE065B"/>
    <w:rsid w:val="00F1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59BE"/>
  <w15:docId w15:val="{08813741-CD50-4840-AB10-0F62A512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3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Маргарита</cp:lastModifiedBy>
  <cp:revision>11</cp:revision>
  <dcterms:created xsi:type="dcterms:W3CDTF">2024-10-20T18:49:00Z</dcterms:created>
  <dcterms:modified xsi:type="dcterms:W3CDTF">2025-01-16T04:02:00Z</dcterms:modified>
</cp:coreProperties>
</file>